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ED34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44"/>
          <w:szCs w:val="24"/>
          <w:lang w:eastAsia="pl-PL"/>
        </w:rPr>
        <w:t>STATUT</w:t>
      </w:r>
    </w:p>
    <w:p w14:paraId="3748E2BF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022F80CC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44"/>
          <w:szCs w:val="24"/>
          <w:lang w:eastAsia="pl-PL"/>
        </w:rPr>
        <w:t>PRZEDSZKOLA</w:t>
      </w:r>
    </w:p>
    <w:p w14:paraId="736CC98E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44"/>
          <w:szCs w:val="24"/>
          <w:lang w:eastAsia="pl-PL"/>
        </w:rPr>
        <w:t>NR 96 „Pod wesołym słonkiem”</w:t>
      </w:r>
    </w:p>
    <w:p w14:paraId="2F7D3650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44"/>
          <w:szCs w:val="24"/>
          <w:lang w:eastAsia="pl-PL"/>
        </w:rPr>
        <w:t>WE WROCŁAWIU</w:t>
      </w:r>
    </w:p>
    <w:p w14:paraId="719970DA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268B5A93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4B1E8B2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6DCD112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6F18425C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10B6B5FE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4C707A6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1214DD4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457972B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5F32975E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32E5D687" w14:textId="5D8D5643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podstawie art.102 ustawy z dnia 14 grudnia 2016 r. Prawo oświatowe (Dz.U. z 2018 r., poz.996 z </w:t>
      </w:r>
      <w:proofErr w:type="spellStart"/>
      <w:r w:rsidRPr="00324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późn</w:t>
      </w:r>
      <w:proofErr w:type="spellEnd"/>
      <w:r w:rsidRPr="00324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zm.) oraz na podstawie uchw</w:t>
      </w:r>
      <w:r w:rsidR="008027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ały Rady Pedagogicznej z dnia </w:t>
      </w:r>
      <w:r w:rsidR="006C6C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15.09.2023r.</w:t>
      </w:r>
    </w:p>
    <w:p w14:paraId="3663C9AB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3C69AF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1AF19C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7C6113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A4ECD1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1E19BD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1</w:t>
      </w:r>
    </w:p>
    <w:p w14:paraId="1ECE65C4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ogólne</w:t>
      </w:r>
    </w:p>
    <w:p w14:paraId="6F22DEA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MS Mincho" w:hAnsi="Arial" w:cs="Arial"/>
          <w:bCs/>
          <w:sz w:val="20"/>
          <w:szCs w:val="20"/>
          <w:lang w:eastAsia="pl-PL"/>
        </w:rPr>
      </w:pPr>
    </w:p>
    <w:p w14:paraId="27C48D5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MS Mincho" w:hAnsi="Arial" w:cs="Arial"/>
          <w:bCs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sz w:val="20"/>
          <w:szCs w:val="20"/>
          <w:lang w:eastAsia="pl-PL"/>
        </w:rPr>
        <w:t>§ 1</w:t>
      </w:r>
    </w:p>
    <w:p w14:paraId="3A6E8F48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Siedzibą Przedszkola  nr 96 „Pod wesołym słonkiem”  jest budynek wolnostojący przy ul. Aleja Pracy 29 a we Wrocławiu.</w:t>
      </w:r>
    </w:p>
    <w:p w14:paraId="3E7B86BC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Organem prowadzącym Przedszkole jest Gmina Wrocław.</w:t>
      </w:r>
    </w:p>
    <w:p w14:paraId="23ECC260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Organem sprawującym nadzór pedagogiczny jest Dolnośląski Kurator Oświaty.</w:t>
      </w:r>
    </w:p>
    <w:p w14:paraId="4CE99BD0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Przedszkole jest jednostką organizacyjną Gminy, działającą w formie jednostki budżetowej.</w:t>
      </w:r>
    </w:p>
    <w:p w14:paraId="390B6A95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Obsługę finansowo- księgową Przedszkola  nr 96 „Pod wesołym słonkiem” prowadzi Centrum Usług Informatycznych we Wrocławiu.</w:t>
      </w:r>
    </w:p>
    <w:p w14:paraId="06049ED0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 xml:space="preserve">Przedszkole posługuje się pieczęcią o następującej treści: </w:t>
      </w:r>
    </w:p>
    <w:p w14:paraId="7A4D4C61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bCs/>
          <w:i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i/>
          <w:sz w:val="20"/>
          <w:szCs w:val="20"/>
          <w:lang w:eastAsia="pl-PL"/>
        </w:rPr>
        <w:t>Przedszkole  Nr 96 „Pod wesołym słonkiem”</w:t>
      </w:r>
    </w:p>
    <w:p w14:paraId="027815A3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MS Mincho" w:hAnsi="Arial" w:cs="Arial"/>
          <w:bCs/>
          <w:i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i/>
          <w:sz w:val="20"/>
          <w:szCs w:val="20"/>
          <w:lang w:eastAsia="pl-PL"/>
        </w:rPr>
        <w:t>53  - 232 Wrocław ul. Aleja Pracy 29 a</w:t>
      </w:r>
    </w:p>
    <w:p w14:paraId="53E2AD02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MS Mincho" w:hAnsi="Arial" w:cs="Arial"/>
          <w:bCs/>
          <w:i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i/>
          <w:sz w:val="20"/>
          <w:szCs w:val="20"/>
          <w:lang w:eastAsia="pl-PL"/>
        </w:rPr>
        <w:t>NIP: 894-25-67-751   Regon: 930112779</w:t>
      </w:r>
    </w:p>
    <w:p w14:paraId="3A1418AB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i/>
          <w:sz w:val="20"/>
          <w:szCs w:val="20"/>
          <w:lang w:eastAsia="pl-PL"/>
        </w:rPr>
        <w:t>Tel:. 71 7986826.</w:t>
      </w:r>
    </w:p>
    <w:p w14:paraId="30033B07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dniem 1 stycznia 2017 roku jako jednostka budżetowa  Gminy Wrocław działa      w ramach jednego podatnika tj. Gminy Wrocław, która jest czynnym podatnikiem podatku od towarów i usług. </w:t>
      </w:r>
    </w:p>
    <w:p w14:paraId="06FC4C65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sz w:val="20"/>
          <w:szCs w:val="20"/>
          <w:lang w:eastAsia="pl-PL"/>
        </w:rPr>
        <w:t>Przedszkole używa nazwy: Przedszkole Nr 96 „Pod wesołym słonkiem”</w:t>
      </w:r>
    </w:p>
    <w:p w14:paraId="180B71CC" w14:textId="77777777" w:rsidR="00324222" w:rsidRPr="00324222" w:rsidRDefault="00324222" w:rsidP="00324222">
      <w:pPr>
        <w:ind w:left="720"/>
        <w:contextualSpacing/>
        <w:jc w:val="both"/>
        <w:rPr>
          <w:rFonts w:ascii="Arial" w:eastAsia="MS Mincho" w:hAnsi="Arial" w:cs="Arial"/>
          <w:bCs/>
          <w:sz w:val="20"/>
          <w:szCs w:val="20"/>
          <w:lang w:eastAsia="pl-PL"/>
        </w:rPr>
      </w:pPr>
    </w:p>
    <w:p w14:paraId="0A194DF1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2</w:t>
      </w:r>
    </w:p>
    <w:p w14:paraId="07CFDE30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Cele i zadania przedszkola</w:t>
      </w:r>
    </w:p>
    <w:p w14:paraId="4C8B7D6D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79BF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</w:t>
      </w:r>
    </w:p>
    <w:p w14:paraId="2206EC48" w14:textId="77777777" w:rsidR="00324222" w:rsidRPr="00324222" w:rsidRDefault="00324222" w:rsidP="00324222">
      <w:pPr>
        <w:numPr>
          <w:ilvl w:val="0"/>
          <w:numId w:val="1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pełni funkcję opiekuńczą, wychowawczą i edukacyjną. Zapewnia dzieciom możliwość wspólnej zabawy i nauki w warunkach bezpiecznych, przyjaznych i dostosowanych do ich potrzeb rozwojowych.</w:t>
      </w:r>
    </w:p>
    <w:p w14:paraId="7EA35DAB" w14:textId="77777777" w:rsidR="00324222" w:rsidRPr="00324222" w:rsidRDefault="00324222" w:rsidP="00324222">
      <w:pPr>
        <w:numPr>
          <w:ilvl w:val="0"/>
          <w:numId w:val="1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realizuje cele określone w ustawie -Prawo oświatowe oraz przepisach wydanych na jej podstawie, a w szczególności podstawie programowej wychowania przedszkolnego, koncentrując się na wspomaganiu i ukierunkowywaniu rozwoju dziecka zgodnie z jego wrodzonym potencjałem i możliwościami rozwojowymi w relacjach ze środowiskiem społeczno-kulturowym i przyrodniczym.</w:t>
      </w:r>
    </w:p>
    <w:p w14:paraId="5C4D6F5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45C8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</w:t>
      </w:r>
    </w:p>
    <w:p w14:paraId="1F4F7D2B" w14:textId="77777777" w:rsidR="00324222" w:rsidRPr="00324222" w:rsidRDefault="00324222" w:rsidP="00324222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Celem wychowania przedszkolnego jest:  wsparcie całościowego rozwoju dziecka. Wsparcie to realizowane jest przez proces opieki wychowania i nauczania – uczenia się, co umożliwia dziecku odkrywanie własnych możliwości, sensu działania oraz gromadzenie doświadczeń na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drodze prowadzącej do prawdy, dobra i piękna. W efekcie takiego wsparcia dziecko osiąga dojrzałość do podjęcia nauki na pierwszym etapie edukacji.</w:t>
      </w:r>
    </w:p>
    <w:p w14:paraId="47819C55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574E2E" w14:textId="77777777" w:rsidR="00324222" w:rsidRPr="00324222" w:rsidRDefault="00324222" w:rsidP="00324222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Cele wychowania prz</w:t>
      </w:r>
      <w:r w:rsidR="00B16FBC">
        <w:rPr>
          <w:rFonts w:ascii="Arial" w:eastAsia="Times New Roman" w:hAnsi="Arial" w:cs="Arial"/>
          <w:sz w:val="20"/>
          <w:szCs w:val="20"/>
          <w:lang w:eastAsia="pl-PL"/>
        </w:rPr>
        <w:t>edszkolnego, o którym mowa w § 3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ust.1 przedszkole realizuje w ramach następujących obszarów  rozwoju dziecka:</w:t>
      </w:r>
    </w:p>
    <w:p w14:paraId="7A5F2ABA" w14:textId="77777777" w:rsidR="00324222" w:rsidRPr="00324222" w:rsidRDefault="00324222" w:rsidP="00324222">
      <w:pPr>
        <w:numPr>
          <w:ilvl w:val="0"/>
          <w:numId w:val="1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Fizyczny obszar rozwoju dziecka.</w:t>
      </w:r>
    </w:p>
    <w:p w14:paraId="2FF7109E" w14:textId="77777777" w:rsidR="00324222" w:rsidRPr="00324222" w:rsidRDefault="00324222" w:rsidP="00324222">
      <w:pPr>
        <w:numPr>
          <w:ilvl w:val="0"/>
          <w:numId w:val="1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Emocjonalny obszar rozwoju dziecka.</w:t>
      </w:r>
    </w:p>
    <w:p w14:paraId="3445385E" w14:textId="77777777" w:rsidR="00324222" w:rsidRPr="00324222" w:rsidRDefault="00324222" w:rsidP="00324222">
      <w:pPr>
        <w:numPr>
          <w:ilvl w:val="0"/>
          <w:numId w:val="1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Społeczny obszar rozwoju dziecka.</w:t>
      </w:r>
    </w:p>
    <w:p w14:paraId="5E90461D" w14:textId="77777777" w:rsidR="00324222" w:rsidRPr="00324222" w:rsidRDefault="00324222" w:rsidP="00324222">
      <w:pPr>
        <w:numPr>
          <w:ilvl w:val="0"/>
          <w:numId w:val="1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Poznawczy obszar rozwoju dziecka.</w:t>
      </w:r>
    </w:p>
    <w:p w14:paraId="5FDEA9D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25844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464F767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Do zadań Przedszkola Nr 96  należy:</w:t>
      </w:r>
    </w:p>
    <w:p w14:paraId="7180D719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Wspieranie wielokierunkowej aktywności dziecka poprzez organizację warunków sprzyjających nabywaniu doświadczeń w fizycznym, emocjonalnym, społecznym i poznawczym obszarze jego rozwoju.</w:t>
      </w:r>
    </w:p>
    <w:p w14:paraId="76C8BD6F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warunków umożliwiających dzieciom swobodny rozwój, zabawę i odpoczynek w poczuciu bezpieczeństwa.</w:t>
      </w:r>
    </w:p>
    <w:p w14:paraId="0E184623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Wspieranie aktywności dziecka podnoszącej poziom integracji sensorycznej i umiejętności korzystania z rozwijających się procesów poznawczych.</w:t>
      </w:r>
    </w:p>
    <w:p w14:paraId="5447551A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Zapewnienie prawidłowej organizacji warunków sprzyjających nabywaniu przez dzieci doświadczeń, które umożliwiają im ciągłość procesów adaptacji oraz pomoc dzieciom rozwijającym się w sposób nieharmonijny, wolniejszy lub przyspieszony.</w:t>
      </w:r>
    </w:p>
    <w:p w14:paraId="4F989C9D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Wspieranie samodzielnej dziecięcej eksploracji świata, dobór treści adekwatnych do poziomu rozwoju dziecka, jego możliwości percepcyjnych, wyobrażeń i rozumowania z poszanowaniem indywidualnych potrzeb i zainteresowań.</w:t>
      </w:r>
    </w:p>
    <w:p w14:paraId="2CBD0888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Wzmacnianie poczucia wartości, indywidualność, oryginalność dziecka oraz potrzeby tworzenia relacji osobowych i uczestnictwa w grupie.</w:t>
      </w:r>
    </w:p>
    <w:p w14:paraId="6AFD068C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Tworzenie sytuacji sprzyjających rozwojowi nawyków i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zachowań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prowadzących do samodzielności, dbania o zdrowie, sprawność ruchową i bezpieczeństwo, w tym bezpieczeństwo w ruchu drogowym.</w:t>
      </w:r>
    </w:p>
    <w:p w14:paraId="07F10B18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Przygotowywanie do rozumienia emocji, uczuć własnych i innych ludzi oraz dbanie 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14:paraId="4543504A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426C060B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 w14:paraId="4530A1B2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14:paraId="75B8115D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Współdziałanie z rodzicami, różnymi środowiskami, organizacjami i instytucjami, uznanymi przez rodziców i radę pedagogiczną za źródło istotnych wartości, na rzecz tworzenia warunków umożliwiających rozwój tożsamości dziecka.</w:t>
      </w:r>
    </w:p>
    <w:p w14:paraId="317F059C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zachowań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wynikających z wartości możliwych do zrozumienia na tym etapie rozwoju.</w:t>
      </w:r>
    </w:p>
    <w:p w14:paraId="71071001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Systematyczne wspieranie rozwoju mechanizmów uczenia się dziecka, prowadzące do osiągnięcia przez nie poziomu umożliwiającego podjęcie nauki w szkole.</w:t>
      </w:r>
    </w:p>
    <w:p w14:paraId="36FDEA81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Organizowanie zajęć – zgodnie z potrzebami – umożliwiających dziecku poznawanie kultury i języka mniejszości narodowej lub etnicznej lub języka regionalnego.</w:t>
      </w:r>
    </w:p>
    <w:p w14:paraId="461A1F52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sytuacji edukacyjnych sprzyjających budowaniu zainteresowania dziecka językiem angielskim, chęci poznawania innych kultur.</w:t>
      </w:r>
    </w:p>
    <w:p w14:paraId="73305910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Organizowanie pomocy psychologiczno-pedagogicznej wychowankom, rodzicom i nauczycielom stosownie do potrzeb i zgodnie z odrębnymi przepisami.</w:t>
      </w:r>
    </w:p>
    <w:p w14:paraId="20D5B79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1F02026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3</w:t>
      </w:r>
    </w:p>
    <w:p w14:paraId="340E2FEA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Sposoby realizacji zadań przedszkola</w:t>
      </w:r>
    </w:p>
    <w:p w14:paraId="1F51033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F6363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</w:t>
      </w:r>
    </w:p>
    <w:p w14:paraId="5D89D961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Praca opiekuńczo - wychowawcza - dydaktyczna w przedszkolu prowadzona jest w oparciu o przyjęte do realizacji programy wychowania przedszkolnego dla poszczególnych grup, uwzględniające wszystkie treści zawarte w podstawie programowej.</w:t>
      </w:r>
    </w:p>
    <w:p w14:paraId="0C654772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Naturalną i dominującą formą aktywności dziecka w przedszkolu jest zabawa.</w:t>
      </w:r>
    </w:p>
    <w:p w14:paraId="2472856E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Nauczyciel planuje i prowadzi pracę wychowawczą, opiekuńczą i dydaktyczną zgodnie z ustalonym w przedszkolu ramowym rozkładem dnia. Dostosowuje go do wieku i możliwości dzieci. Uwzględnia zajęcia kierowane i niekierowane, swobodną zabawę, swobodną aktywność ruchową, pobyt na świeżym powietrzu, czas przeznaczony na odpoczynek oraz na czynności samoobsługowe. </w:t>
      </w:r>
    </w:p>
    <w:p w14:paraId="58759C75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Nauczyciele organizując zajęcia kierowane, biorą pod uwagę możliwości dzieci i ich oczekiwania poznawcze oraz potrzebę wyrażania emocji, komunikacji i chęci zabawy. Twórczo organizują przestrzeń ich rozwoju.</w:t>
      </w:r>
    </w:p>
    <w:p w14:paraId="330029FE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celu dostosowania treści programów do możliwości i potrzeb rozwojowych dziecka, nauczyciele diagnozują i prowadzą obserwacje pedagogiczne dzieci.</w:t>
      </w:r>
    </w:p>
    <w:p w14:paraId="2857C7EC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 przedszkola może:</w:t>
      </w:r>
    </w:p>
    <w:p w14:paraId="4A9D699F" w14:textId="77777777" w:rsidR="00324222" w:rsidRPr="00324222" w:rsidRDefault="00324222" w:rsidP="00324222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opracować program samodzielnie lub we współpracy z innymi nauczycielami;</w:t>
      </w:r>
    </w:p>
    <w:p w14:paraId="13E9DE25" w14:textId="77777777" w:rsidR="00324222" w:rsidRPr="00324222" w:rsidRDefault="00324222" w:rsidP="00324222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zaproponować program opracowany przez innego autora (autorów);</w:t>
      </w:r>
    </w:p>
    <w:p w14:paraId="0DFBDBB4" w14:textId="77777777" w:rsidR="00324222" w:rsidRPr="00324222" w:rsidRDefault="00324222" w:rsidP="00324222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zaproponować program opracowany przez innego autora wraz z dokonanymi zmianami.</w:t>
      </w:r>
    </w:p>
    <w:p w14:paraId="12284CF4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Program wychowania przedszkolnego dopuszcza dyrektor przedszkola po uzyskaniu opinii Rady Pedagogicznej.</w:t>
      </w:r>
    </w:p>
    <w:p w14:paraId="2F1CE7D6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Dopuszczone do użytku w przedszkolu programy wychowania przedszkolnego stanowią zestaw programów wychowania przedszkolnego.</w:t>
      </w:r>
    </w:p>
    <w:p w14:paraId="02F6C34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AD452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</w:t>
      </w:r>
    </w:p>
    <w:p w14:paraId="45435113" w14:textId="77777777" w:rsidR="00324222" w:rsidRPr="00324222" w:rsidRDefault="00324222" w:rsidP="00324222">
      <w:pPr>
        <w:numPr>
          <w:ilvl w:val="0"/>
          <w:numId w:val="1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wspomaga rodzinę w wychowaniu dziecka w celu osiągnięcia przez dziecko gotowości do podjęcia nauki w szkole.</w:t>
      </w:r>
    </w:p>
    <w:p w14:paraId="428A1733" w14:textId="77777777" w:rsidR="00324222" w:rsidRPr="00324222" w:rsidRDefault="00324222" w:rsidP="00324222">
      <w:pPr>
        <w:numPr>
          <w:ilvl w:val="0"/>
          <w:numId w:val="1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Przedszkole wydaje rodzicom dziecka 6 letniego objętego wychowaniem przedszkolnym informację o gotowości dziecka do podjęcia nauki w szkole podstawowej. Informację wydaje się do końca kwietnia roku szkolnego poprzedzającego rok szkolny, w którym dziecko ma obowiązek albo może rozpocząć naukę w szkole podstawowej. </w:t>
      </w:r>
    </w:p>
    <w:p w14:paraId="46A8DC70" w14:textId="77777777" w:rsidR="00324222" w:rsidRPr="00324222" w:rsidRDefault="00324222" w:rsidP="00324222">
      <w:pPr>
        <w:numPr>
          <w:ilvl w:val="0"/>
          <w:numId w:val="1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Informację o gotowości dziecka do podjęcia nauki w szkole podstawowej wydaje się na podstawie dokumentacji prowadzonych diagnoz i obserwacji pedagogicznych dzieci objętych rocznym przygotowaniem przedszkolnym. </w:t>
      </w:r>
    </w:p>
    <w:p w14:paraId="571D978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4A9333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7</w:t>
      </w:r>
    </w:p>
    <w:p w14:paraId="38FDC2C0" w14:textId="77777777" w:rsidR="00324222" w:rsidRPr="00324222" w:rsidRDefault="00324222" w:rsidP="00324222">
      <w:pPr>
        <w:numPr>
          <w:ilvl w:val="0"/>
          <w:numId w:val="1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przedszkolu organizuje się pomoc psychologiczno- pedagogiczną zgodnie z aktualnie obowiązującymi przepisami w sprawie zasad udzielania i organizacji pomocy psychologiczno-pedagogicznej w publicznych przedszkolach, szkołach i placówkach. </w:t>
      </w:r>
    </w:p>
    <w:p w14:paraId="7A251491" w14:textId="77777777" w:rsidR="00324222" w:rsidRPr="00324222" w:rsidRDefault="00324222" w:rsidP="00324222">
      <w:pPr>
        <w:numPr>
          <w:ilvl w:val="0"/>
          <w:numId w:val="1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Pomoc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pedagogiczna udzielana wychowankowi w przedszkolu polega na rozpoznawaniu i zaspokajaniu indywidualnych potrzeb rozwojowych i edukacyjnych dziecka oraz rozpoznawaniu indywidualnych możliwości psychofizycznych i czynników środowiskowych wpływających na jego funkcjonowanie w przedszkolu w celu wspierania potencjału rozwojowego i pełnego uczestnictwa w życiu przedszkola i w środowisku społecznym.</w:t>
      </w:r>
    </w:p>
    <w:p w14:paraId="7B92F030" w14:textId="77777777" w:rsidR="00324222" w:rsidRPr="00324222" w:rsidRDefault="00324222" w:rsidP="00324222">
      <w:pPr>
        <w:numPr>
          <w:ilvl w:val="0"/>
          <w:numId w:val="1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Pomoc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pedagogiczna udzielana w przedszkolu rodzicom dzieci  i nauczycielom polega na wspieraniu rodziców i nauczycieli w rozwiązywaniu problemów wychowawczych i dydaktycznych oraz rozwijaniu ich umiejętności wychowawczych w celu zwiększania efektywności pomocy udzielanej dzieciom.</w:t>
      </w:r>
    </w:p>
    <w:p w14:paraId="4F1568D5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6395EA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8</w:t>
      </w:r>
    </w:p>
    <w:p w14:paraId="1E7AE004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Korzystanie z pomocy psychologiczno-pedagogicznej w przedszkolu jest dobrowolne i </w:t>
      </w:r>
    </w:p>
    <w:p w14:paraId="6AF0C128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nieodpłatne.</w:t>
      </w:r>
    </w:p>
    <w:p w14:paraId="312F1537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DB838" w14:textId="77777777" w:rsidR="00337325" w:rsidRDefault="00337325" w:rsidP="00324222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A122FF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§9</w:t>
      </w:r>
    </w:p>
    <w:p w14:paraId="26C864C8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Pomoc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pedagogiczna organizowana jest na wniosek: rodziców dziecka, dyrektora, nauczyciela, pomocy nauczyciela, poradni, asystenta rodziny, kuratora sądowego,</w:t>
      </w:r>
    </w:p>
    <w:p w14:paraId="70CF25D1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pracownika socjalnego, organizacji pozarządowej działających na rzecz dzieci i rodziny. </w:t>
      </w:r>
    </w:p>
    <w:p w14:paraId="55EAC8F9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2CD0A6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§10</w:t>
      </w:r>
    </w:p>
    <w:p w14:paraId="714D4220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Pomoc  psychologiczno-pedagogiczną organizuje dyrektor przedszkola. </w:t>
      </w:r>
    </w:p>
    <w:p w14:paraId="3BEEACF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6DD2B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11</w:t>
      </w:r>
    </w:p>
    <w:p w14:paraId="6638F07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zadań nauczycieli i specjalistów w ramach udzielanej pomocy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- pedagogicznej należy w szczególności:</w:t>
      </w:r>
    </w:p>
    <w:p w14:paraId="316F1F50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Rozpoznawanie potrzeb rozwojowych i edukacyjnych oraz możliwości psychofizycznych dzieci.</w:t>
      </w:r>
    </w:p>
    <w:p w14:paraId="0F111E7A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Określanie mocnych stron, predyspozycji, zainteresowań i uzdolnień dzieci.</w:t>
      </w:r>
    </w:p>
    <w:p w14:paraId="1ECADCB4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Rozpoznawanie przyczyn niepowodzeń edukacyjnych lub trudności w funkcjonowaniu dzieci, w tym barier i ograniczeń utrudniających funkcjonowanie dzieci i ich uczestnictwo w życiu przedszkola.</w:t>
      </w:r>
    </w:p>
    <w:p w14:paraId="6781A993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Podejmowanie działań sprzyjających rozwojowi kompetencji oraz potencjału dzieci w celu podnoszenia efektywności uczenia się i poprawy ich funkcjonowania.</w:t>
      </w:r>
    </w:p>
    <w:p w14:paraId="7453517A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Współpraca z poradnią w procesie diagnostycznym i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postdiagnostycznym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>, w szczególności w zakresie funkcjonowania dzieci, barier i ograniczeń w środowisku utrudniających funkcjonowanie uczniów i ich uczestnictwo w życiu przedszkola oraz efektów działań podejmowanych w celu poprawy funkcjonowania dziecka oraz planowania dalszych działań.</w:t>
      </w:r>
    </w:p>
    <w:p w14:paraId="3B69B6CC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obserwacji pedagogicznych mających na celu wczesne rozpoznanie u dziecka dysharmonii rozwojowych i podjęcie wczesnej interwencji, a w przypadku dzieci realizujących roczne obowiązkowe przygotowanie przedszkolne – obserwacji pedagogicznych zakończonych analizą i oceną gotowości dziecka do podjęcia nauki w szkole.</w:t>
      </w:r>
    </w:p>
    <w:p w14:paraId="6196852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7F093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12</w:t>
      </w:r>
    </w:p>
    <w:p w14:paraId="3291CAAA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Pomoc psychologiczno-pedagogiczna jest udzielana w trakcie bieżącej pracy z dzieckiem oraz poprzez zintegrowane działania nauczycieli i specjalistów.</w:t>
      </w:r>
    </w:p>
    <w:p w14:paraId="1E18B85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65DB7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13</w:t>
      </w:r>
    </w:p>
    <w:p w14:paraId="1FA164F6" w14:textId="77777777" w:rsidR="00324222" w:rsidRPr="00324222" w:rsidRDefault="00324222" w:rsidP="00324222">
      <w:pPr>
        <w:numPr>
          <w:ilvl w:val="0"/>
          <w:numId w:val="1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Zainteresowania wychowanków oraz ich uzdolnienia rozpoznawane są poprzez prowadzone obserwacje, wywiady z rodzicami oraz z dzieckiem. </w:t>
      </w:r>
    </w:p>
    <w:p w14:paraId="0DAAE718" w14:textId="77777777" w:rsidR="00324222" w:rsidRPr="00324222" w:rsidRDefault="00324222" w:rsidP="00324222">
      <w:pPr>
        <w:numPr>
          <w:ilvl w:val="0"/>
          <w:numId w:val="1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Organizowane w przedszkolu konkursy, turnieje stanowią formę rozwoju uzdolnień i ich prezentacji. </w:t>
      </w:r>
    </w:p>
    <w:p w14:paraId="70704042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D5E1B31" w14:textId="77777777" w:rsidR="00337325" w:rsidRDefault="00337325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45D9FA" w14:textId="77777777" w:rsidR="0013193B" w:rsidRDefault="0013193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C827F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14</w:t>
      </w:r>
    </w:p>
    <w:p w14:paraId="51B2B20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zadań </w:t>
      </w: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logopedy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należy:</w:t>
      </w:r>
    </w:p>
    <w:p w14:paraId="4F65B62D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Diagnozowanie logopedyczne, w tym prowadzenie badań przesiewowych w celu ustalenia stanu mowy oraz poziomu rozwoju językowego dzieci.</w:t>
      </w:r>
    </w:p>
    <w:p w14:paraId="0C0AB631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Prowadzenie zajęć logopedycznych dla dzieci oraz porad i konsultacji dla rodziców i nauczycieli w zakresie stymulacji rozwoju mowy dzieci.</w:t>
      </w:r>
    </w:p>
    <w:p w14:paraId="11FC211D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Podejmowanie działań profilaktycznych zapobiegających powstawaniu zaburzeń komunikacji językowej we współpracy z rodzicami uczniów.</w:t>
      </w:r>
    </w:p>
    <w:p w14:paraId="108F0891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Wspieranie nauczycieli w 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i jego uczestnictwo w życiu przedszkola. </w:t>
      </w:r>
    </w:p>
    <w:p w14:paraId="5A484A89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utrzymywanie stałego kontaktu z rodzicami dziecka wymagającego intensywnych ćwiczeń – udzielanie instruktażu dla rodziców;</w:t>
      </w:r>
    </w:p>
    <w:p w14:paraId="22605BE3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 w pracach Zespołu ds. Pomocy Psychologiczno-Pedagogicznej;</w:t>
      </w:r>
    </w:p>
    <w:p w14:paraId="65B1DF71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organizacja i opieka nad gabinetem logopedycznym;</w:t>
      </w:r>
    </w:p>
    <w:p w14:paraId="73D5D2EE" w14:textId="77777777" w:rsid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odpowiedniej dokumentacji pracy, zgodnie z odrębnymi przepisami.</w:t>
      </w:r>
    </w:p>
    <w:p w14:paraId="6D09EF57" w14:textId="77777777" w:rsidR="0026374F" w:rsidRDefault="0026374F" w:rsidP="0026374F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2FD89D" w14:textId="77777777" w:rsidR="0013193B" w:rsidRPr="00D3621B" w:rsidRDefault="0013193B" w:rsidP="0013193B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zadań </w:t>
      </w:r>
      <w:r w:rsidRPr="00D3621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pedagoga specjalnego</w:t>
      </w:r>
      <w:r w:rsidR="00E62963"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należy:</w:t>
      </w:r>
    </w:p>
    <w:p w14:paraId="1395CA31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Współpracować z zespołem mającym opracować  dokumentację dla uczniów</w:t>
      </w:r>
      <w:r>
        <w:rPr>
          <w:rFonts w:ascii="Arial" w:hAnsi="Arial" w:cs="Arial"/>
          <w:sz w:val="20"/>
          <w:szCs w:val="20"/>
        </w:rPr>
        <w:t xml:space="preserve"> </w:t>
      </w:r>
      <w:r w:rsidRPr="0026374F">
        <w:rPr>
          <w:rFonts w:ascii="Arial" w:hAnsi="Arial" w:cs="Arial"/>
          <w:sz w:val="20"/>
          <w:szCs w:val="20"/>
        </w:rPr>
        <w:t>posiadających orzeczenie o potrzebie kształcenia specjalnego w tym IPET i WOPFU.</w:t>
      </w:r>
    </w:p>
    <w:p w14:paraId="747A7464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Współpracować z nauczycielami, wychowawcami, ale także innymi specjalistami zatrudnionymi w szkole i w placówkach wspierających uczniów,  ale także z rodzicami oraz uczniami. W ramach tej współpracy będzie m</w:t>
      </w:r>
      <w:r>
        <w:rPr>
          <w:rFonts w:ascii="Arial" w:hAnsi="Arial" w:cs="Arial"/>
          <w:sz w:val="20"/>
          <w:szCs w:val="20"/>
        </w:rPr>
        <w:t>. i</w:t>
      </w:r>
      <w:r w:rsidRPr="0026374F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>:</w:t>
      </w:r>
    </w:p>
    <w:p w14:paraId="18D0222E" w14:textId="77777777" w:rsidR="0026374F" w:rsidRPr="0026374F" w:rsidRDefault="00C66773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6374F">
        <w:rPr>
          <w:rFonts w:ascii="Arial" w:hAnsi="Arial" w:cs="Arial"/>
          <w:sz w:val="20"/>
          <w:szCs w:val="20"/>
        </w:rPr>
        <w:t>a/</w:t>
      </w:r>
      <w:r w:rsidR="0026374F" w:rsidRPr="0026374F">
        <w:rPr>
          <w:rFonts w:ascii="Arial" w:hAnsi="Arial" w:cs="Arial"/>
          <w:sz w:val="20"/>
          <w:szCs w:val="20"/>
        </w:rPr>
        <w:t xml:space="preserve"> rekomendowania dyrektorowi działań w zakresie zapewniania aktywnego i pełnego </w:t>
      </w:r>
      <w:r>
        <w:rPr>
          <w:rFonts w:ascii="Arial" w:hAnsi="Arial" w:cs="Arial"/>
          <w:sz w:val="20"/>
          <w:szCs w:val="20"/>
        </w:rPr>
        <w:t xml:space="preserve"> </w:t>
      </w:r>
      <w:r w:rsidR="0026374F" w:rsidRPr="0026374F">
        <w:rPr>
          <w:rFonts w:ascii="Arial" w:hAnsi="Arial" w:cs="Arial"/>
          <w:sz w:val="20"/>
          <w:szCs w:val="20"/>
        </w:rPr>
        <w:t>uczestnictwa uczniów w życiu przedszkola, szkoły,</w:t>
      </w:r>
    </w:p>
    <w:p w14:paraId="03BC1050" w14:textId="77777777" w:rsidR="0026374F" w:rsidRPr="0026374F" w:rsidRDefault="00C66773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6374F">
        <w:rPr>
          <w:rFonts w:ascii="Arial" w:hAnsi="Arial" w:cs="Arial"/>
          <w:sz w:val="20"/>
          <w:szCs w:val="20"/>
        </w:rPr>
        <w:t>b/</w:t>
      </w:r>
      <w:r w:rsidR="0026374F" w:rsidRPr="0026374F">
        <w:rPr>
          <w:rFonts w:ascii="Arial" w:hAnsi="Arial" w:cs="Arial"/>
          <w:sz w:val="20"/>
          <w:szCs w:val="20"/>
        </w:rPr>
        <w:t>diagnozować  indywidualnych potrzeb rozwojowych i edukacyjnych oraz możliwości psychofizycznych uczniów w celu określenia mocnych stron, predyspozycji, zainteresowań i uzdolnień uczniów, przyczyn niepowodzeń edukacyjnych lub trudności w funkcjonowaniu uczniów, w tym barier i ograniczeń utrudniających funkcjonowanie ucznia i jego uczestnictwo</w:t>
      </w:r>
      <w:r w:rsidR="0026374F">
        <w:rPr>
          <w:rFonts w:ascii="Arial" w:hAnsi="Arial" w:cs="Arial"/>
          <w:sz w:val="20"/>
          <w:szCs w:val="20"/>
        </w:rPr>
        <w:t xml:space="preserve"> </w:t>
      </w:r>
      <w:r w:rsidR="0026374F" w:rsidRPr="0026374F">
        <w:rPr>
          <w:rFonts w:ascii="Arial" w:hAnsi="Arial" w:cs="Arial"/>
          <w:sz w:val="20"/>
          <w:szCs w:val="20"/>
        </w:rPr>
        <w:t>w życiu przedszkola, szkoły i placówki.</w:t>
      </w:r>
    </w:p>
    <w:p w14:paraId="60CA791E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Wspierać nauczycieli, wychowawców grup wychowawczych i innych specjalistów w kontekście doboru metod, form pracy, określaniu potrzeb uczniów, ale także ich mocnych</w:t>
      </w:r>
      <w:r>
        <w:rPr>
          <w:rFonts w:ascii="Arial" w:hAnsi="Arial" w:cs="Arial"/>
          <w:sz w:val="20"/>
          <w:szCs w:val="20"/>
        </w:rPr>
        <w:t xml:space="preserve"> </w:t>
      </w:r>
      <w:r w:rsidRPr="0026374F">
        <w:rPr>
          <w:rFonts w:ascii="Arial" w:hAnsi="Arial" w:cs="Arial"/>
          <w:sz w:val="20"/>
          <w:szCs w:val="20"/>
        </w:rPr>
        <w:t>stron.</w:t>
      </w:r>
    </w:p>
    <w:p w14:paraId="52956C9B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Udzielać pomocy psychologiczno-pedagogicznej uczniom, rodzicom ale także nauczycielom.</w:t>
      </w:r>
    </w:p>
    <w:p w14:paraId="4974680D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Współpracować z podmiotami i instytucjami działającymi na rzecz dziecka i rodziny, w tym</w:t>
      </w:r>
      <w:r>
        <w:rPr>
          <w:rFonts w:ascii="Arial" w:hAnsi="Arial" w:cs="Arial"/>
          <w:sz w:val="20"/>
          <w:szCs w:val="20"/>
        </w:rPr>
        <w:t xml:space="preserve"> </w:t>
      </w:r>
      <w:r w:rsidRPr="0026374F">
        <w:rPr>
          <w:rFonts w:ascii="Arial" w:hAnsi="Arial" w:cs="Arial"/>
          <w:sz w:val="20"/>
          <w:szCs w:val="20"/>
        </w:rPr>
        <w:t>np</w:t>
      </w:r>
      <w:r>
        <w:rPr>
          <w:rFonts w:ascii="Arial" w:hAnsi="Arial" w:cs="Arial"/>
          <w:sz w:val="20"/>
          <w:szCs w:val="20"/>
        </w:rPr>
        <w:t xml:space="preserve">. z </w:t>
      </w:r>
    </w:p>
    <w:p w14:paraId="11C88A3A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6374F">
        <w:rPr>
          <w:rFonts w:ascii="Arial" w:hAnsi="Arial" w:cs="Arial"/>
          <w:sz w:val="20"/>
          <w:szCs w:val="20"/>
        </w:rPr>
        <w:t>a/</w:t>
      </w:r>
      <w:r w:rsidR="0026374F" w:rsidRPr="0026374F">
        <w:rPr>
          <w:rFonts w:ascii="Arial" w:hAnsi="Arial" w:cs="Arial"/>
          <w:sz w:val="20"/>
          <w:szCs w:val="20"/>
        </w:rPr>
        <w:t xml:space="preserve"> poradniami psychologiczno-pedagogicznymi, w tym poradniami specjalistycznymi,</w:t>
      </w:r>
    </w:p>
    <w:p w14:paraId="556B7BD5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6374F">
        <w:rPr>
          <w:rFonts w:ascii="Arial" w:hAnsi="Arial" w:cs="Arial"/>
          <w:sz w:val="20"/>
          <w:szCs w:val="20"/>
        </w:rPr>
        <w:t>b/</w:t>
      </w:r>
      <w:r w:rsidR="0026374F" w:rsidRPr="0026374F">
        <w:rPr>
          <w:rFonts w:ascii="Arial" w:hAnsi="Arial" w:cs="Arial"/>
          <w:sz w:val="20"/>
          <w:szCs w:val="20"/>
        </w:rPr>
        <w:t xml:space="preserve"> placówkami doskonalenia nauczycieli,</w:t>
      </w:r>
    </w:p>
    <w:p w14:paraId="177A6D07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6374F">
        <w:rPr>
          <w:rFonts w:ascii="Arial" w:hAnsi="Arial" w:cs="Arial"/>
          <w:sz w:val="20"/>
          <w:szCs w:val="20"/>
        </w:rPr>
        <w:t>c/</w:t>
      </w:r>
      <w:r w:rsidR="0026374F" w:rsidRPr="0026374F">
        <w:rPr>
          <w:rFonts w:ascii="Arial" w:hAnsi="Arial" w:cs="Arial"/>
          <w:sz w:val="20"/>
          <w:szCs w:val="20"/>
        </w:rPr>
        <w:t xml:space="preserve"> innymi przedszkolami, szkołami i placówkami,</w:t>
      </w:r>
    </w:p>
    <w:p w14:paraId="4EB5666E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</w:t>
      </w:r>
      <w:r w:rsidR="0026374F">
        <w:rPr>
          <w:rFonts w:ascii="Arial" w:hAnsi="Arial" w:cs="Arial"/>
          <w:sz w:val="20"/>
          <w:szCs w:val="20"/>
        </w:rPr>
        <w:t>d/</w:t>
      </w:r>
      <w:r w:rsidR="0026374F" w:rsidRPr="0026374F">
        <w:rPr>
          <w:rFonts w:ascii="Arial" w:hAnsi="Arial" w:cs="Arial"/>
          <w:sz w:val="20"/>
          <w:szCs w:val="20"/>
        </w:rPr>
        <w:t xml:space="preserve"> pracownikiem socjalnym,</w:t>
      </w:r>
    </w:p>
    <w:p w14:paraId="20276F57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6374F">
        <w:rPr>
          <w:rFonts w:ascii="Arial" w:hAnsi="Arial" w:cs="Arial"/>
          <w:sz w:val="20"/>
          <w:szCs w:val="20"/>
        </w:rPr>
        <w:t>e/</w:t>
      </w:r>
      <w:r w:rsidR="0026374F" w:rsidRPr="0026374F">
        <w:rPr>
          <w:rFonts w:ascii="Arial" w:hAnsi="Arial" w:cs="Arial"/>
          <w:sz w:val="20"/>
          <w:szCs w:val="20"/>
        </w:rPr>
        <w:t xml:space="preserve"> asystentem rodziny,</w:t>
      </w:r>
    </w:p>
    <w:p w14:paraId="23E72D3B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6374F">
        <w:rPr>
          <w:rFonts w:ascii="Arial" w:hAnsi="Arial" w:cs="Arial"/>
          <w:sz w:val="20"/>
          <w:szCs w:val="20"/>
        </w:rPr>
        <w:t>f/</w:t>
      </w:r>
      <w:r w:rsidR="0026374F" w:rsidRPr="0026374F">
        <w:rPr>
          <w:rFonts w:ascii="Arial" w:hAnsi="Arial" w:cs="Arial"/>
          <w:sz w:val="20"/>
          <w:szCs w:val="20"/>
        </w:rPr>
        <w:t xml:space="preserve"> kuratorem sądowym i innymi.</w:t>
      </w:r>
    </w:p>
    <w:p w14:paraId="76BEF4FD" w14:textId="77777777" w:rsidR="00E62963" w:rsidRDefault="00E62963" w:rsidP="0013193B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6C995D5" w14:textId="77777777" w:rsidR="00E62963" w:rsidRPr="00D3621B" w:rsidRDefault="00E62963" w:rsidP="0013193B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zadań </w:t>
      </w:r>
      <w:r w:rsidRPr="00D3621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psychologa</w:t>
      </w:r>
      <w:r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należy</w:t>
      </w:r>
      <w:r w:rsidR="00E711DC"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4E85D309" w14:textId="77777777" w:rsidR="008A0FE0" w:rsidRPr="008A0FE0" w:rsidRDefault="00A92F72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</w:t>
      </w:r>
      <w:r w:rsidR="008A0FE0" w:rsidRPr="001851E4">
        <w:rPr>
          <w:rFonts w:ascii="Arial" w:eastAsia="Times New Roman" w:hAnsi="Arial" w:cs="Arial"/>
          <w:bCs/>
          <w:sz w:val="20"/>
          <w:szCs w:val="20"/>
        </w:rPr>
        <w:t>rowadzenie badań i działań diagnostycznych dzieci</w:t>
      </w:r>
      <w:r w:rsidR="008A0FE0" w:rsidRPr="008A0FE0">
        <w:rPr>
          <w:rFonts w:ascii="Arial" w:eastAsia="Times New Roman" w:hAnsi="Arial" w:cs="Arial"/>
          <w:sz w:val="20"/>
          <w:szCs w:val="20"/>
        </w:rPr>
        <w:t>, w tym diagnozowanie indywidualnych potrzeb rozwojowych i edukacyjnych oraz możliwości psychofizycznych dzieci w celu określenia mocnych stron, predyspozycji, zainteresowań i uzdolnień uczniów oraz przyczyn niepowodzeń edukacyjnych lub trudności w funkcjonowaniu uczniów, w tym barier i ograniczeń utrudniających funkcjonowanie ucznia i jego u</w:t>
      </w:r>
      <w:r w:rsidR="009C586E">
        <w:rPr>
          <w:rFonts w:ascii="Arial" w:eastAsia="Times New Roman" w:hAnsi="Arial" w:cs="Arial"/>
          <w:sz w:val="20"/>
          <w:szCs w:val="20"/>
        </w:rPr>
        <w:t>czestnictwo w życiu przedszkola.</w:t>
      </w:r>
    </w:p>
    <w:p w14:paraId="7EFDE51F" w14:textId="77777777" w:rsidR="008A0FE0" w:rsidRPr="008A0FE0" w:rsidRDefault="00A92F72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D</w:t>
      </w:r>
      <w:r w:rsidR="008A0FE0" w:rsidRPr="001851E4">
        <w:rPr>
          <w:rFonts w:ascii="Arial" w:eastAsia="Times New Roman" w:hAnsi="Arial" w:cs="Arial"/>
          <w:bCs/>
          <w:sz w:val="20"/>
          <w:szCs w:val="20"/>
        </w:rPr>
        <w:t>iagnozowanie sytuacji wychowawczych w przedszkolu</w:t>
      </w:r>
      <w:r w:rsidR="008A0FE0" w:rsidRPr="008A0FE0">
        <w:rPr>
          <w:rFonts w:ascii="Arial" w:eastAsia="Times New Roman" w:hAnsi="Arial" w:cs="Arial"/>
          <w:sz w:val="20"/>
          <w:szCs w:val="20"/>
        </w:rPr>
        <w:t xml:space="preserve"> w celu rozwiązywania problemów wychowawczych stanowiących barierę  i ograniczających aktywne i pełne uczestni</w:t>
      </w:r>
      <w:r w:rsidR="009C586E">
        <w:rPr>
          <w:rFonts w:ascii="Arial" w:eastAsia="Times New Roman" w:hAnsi="Arial" w:cs="Arial"/>
          <w:sz w:val="20"/>
          <w:szCs w:val="20"/>
        </w:rPr>
        <w:t>ctwo ucznia w życiu przedszkola.</w:t>
      </w:r>
    </w:p>
    <w:p w14:paraId="6D4BC2D5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U</w:t>
      </w:r>
      <w:r w:rsidR="008A0FE0">
        <w:rPr>
          <w:rFonts w:ascii="Arial" w:eastAsia="Times New Roman" w:hAnsi="Arial" w:cs="Arial"/>
          <w:bCs/>
          <w:sz w:val="20"/>
          <w:szCs w:val="20"/>
        </w:rPr>
        <w:t>dzielanie dzieciom</w:t>
      </w:r>
      <w:r w:rsidR="008A0FE0" w:rsidRPr="008A0FE0">
        <w:rPr>
          <w:rFonts w:ascii="Arial" w:eastAsia="Times New Roman" w:hAnsi="Arial" w:cs="Arial"/>
          <w:bCs/>
          <w:sz w:val="20"/>
          <w:szCs w:val="20"/>
        </w:rPr>
        <w:t xml:space="preserve"> pomocy psychologiczno-pedagogicznej</w:t>
      </w:r>
      <w:r w:rsidR="008A0FE0" w:rsidRPr="008A0FE0">
        <w:rPr>
          <w:rFonts w:ascii="Arial" w:eastAsia="Times New Roman" w:hAnsi="Arial" w:cs="Arial"/>
          <w:sz w:val="20"/>
          <w:szCs w:val="20"/>
        </w:rPr>
        <w:t> w formach odpow</w:t>
      </w:r>
      <w:r>
        <w:rPr>
          <w:rFonts w:ascii="Arial" w:eastAsia="Times New Roman" w:hAnsi="Arial" w:cs="Arial"/>
          <w:sz w:val="20"/>
          <w:szCs w:val="20"/>
        </w:rPr>
        <w:t>iednich do rozpoznanych potrzeb.</w:t>
      </w:r>
    </w:p>
    <w:p w14:paraId="0E7E46DD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8A0FE0" w:rsidRPr="008A0FE0">
        <w:rPr>
          <w:rFonts w:ascii="Arial" w:eastAsia="Times New Roman" w:hAnsi="Arial" w:cs="Arial"/>
          <w:sz w:val="20"/>
          <w:szCs w:val="20"/>
        </w:rPr>
        <w:t>odejmowanie działań z zakresu profilaktyki uzależnień i innych problemów dzieci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D714BE7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</w:t>
      </w:r>
      <w:r w:rsidR="008A0FE0" w:rsidRPr="008A0FE0">
        <w:rPr>
          <w:rFonts w:ascii="Arial" w:eastAsia="Times New Roman" w:hAnsi="Arial" w:cs="Arial"/>
          <w:bCs/>
          <w:sz w:val="20"/>
          <w:szCs w:val="20"/>
        </w:rPr>
        <w:t>inimalizowanie skutków zaburzeń rozwojowych</w:t>
      </w:r>
      <w:r w:rsidR="008A0FE0" w:rsidRPr="008A0FE0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8A0FE0" w:rsidRPr="008A0FE0">
        <w:rPr>
          <w:rFonts w:ascii="Arial" w:eastAsia="Times New Roman" w:hAnsi="Arial" w:cs="Arial"/>
          <w:sz w:val="20"/>
          <w:szCs w:val="20"/>
        </w:rPr>
        <w:t> zapobieganie zaburzeniom zachowania oraz inicjowanie różnych form pomocy w środowisku przedszkolnym i poza przedszkolnym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E799890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="008A0FE0" w:rsidRPr="008A0FE0">
        <w:rPr>
          <w:rFonts w:ascii="Arial" w:eastAsia="Times New Roman" w:hAnsi="Arial" w:cs="Arial"/>
          <w:sz w:val="20"/>
          <w:szCs w:val="20"/>
        </w:rPr>
        <w:t xml:space="preserve">nicjowanie i prowadzenie działań mediacyjnych i interwencyjnych w sytuacjach </w:t>
      </w:r>
      <w:r>
        <w:rPr>
          <w:rFonts w:ascii="Arial" w:eastAsia="Times New Roman" w:hAnsi="Arial" w:cs="Arial"/>
          <w:sz w:val="20"/>
          <w:szCs w:val="20"/>
        </w:rPr>
        <w:t>kryzysowych.</w:t>
      </w:r>
    </w:p>
    <w:p w14:paraId="39DE9644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</w:t>
      </w:r>
      <w:r w:rsidR="008A0FE0" w:rsidRPr="008A0FE0">
        <w:rPr>
          <w:rFonts w:ascii="Arial" w:eastAsia="Times New Roman" w:hAnsi="Arial" w:cs="Arial"/>
          <w:bCs/>
          <w:sz w:val="20"/>
          <w:szCs w:val="20"/>
        </w:rPr>
        <w:t>omoc rodzicom i nauczycielom w rozpoznawaniu i rozwijaniu indywidualnych możliwości, p</w:t>
      </w:r>
      <w:r>
        <w:rPr>
          <w:rFonts w:ascii="Arial" w:eastAsia="Times New Roman" w:hAnsi="Arial" w:cs="Arial"/>
          <w:bCs/>
          <w:sz w:val="20"/>
          <w:szCs w:val="20"/>
        </w:rPr>
        <w:t>redyspozycji i uzdolnień dzieci.</w:t>
      </w:r>
    </w:p>
    <w:p w14:paraId="2B379342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W</w:t>
      </w:r>
      <w:r w:rsidR="008A0FE0" w:rsidRPr="008A0FE0">
        <w:rPr>
          <w:rFonts w:ascii="Arial" w:eastAsia="Times New Roman" w:hAnsi="Arial" w:cs="Arial"/>
          <w:bCs/>
          <w:sz w:val="20"/>
          <w:szCs w:val="20"/>
        </w:rPr>
        <w:t>spieranie nauczycieli</w:t>
      </w:r>
      <w:r w:rsidR="008A0FE0" w:rsidRPr="008A0FE0">
        <w:rPr>
          <w:rFonts w:ascii="Arial" w:eastAsia="Times New Roman" w:hAnsi="Arial" w:cs="Arial"/>
          <w:sz w:val="20"/>
          <w:szCs w:val="20"/>
        </w:rPr>
        <w:t>, wychowawców i innych specjalistów w:</w:t>
      </w:r>
    </w:p>
    <w:p w14:paraId="0E191BAD" w14:textId="77777777" w:rsidR="008A0FE0" w:rsidRPr="008A0FE0" w:rsidRDefault="008A0FE0" w:rsidP="00024AA3">
      <w:pPr>
        <w:pStyle w:val="Akapitzlist"/>
        <w:numPr>
          <w:ilvl w:val="1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14:paraId="7447875F" w14:textId="77777777" w:rsidR="008A0FE0" w:rsidRPr="008A0FE0" w:rsidRDefault="008A0FE0" w:rsidP="00024AA3">
      <w:pPr>
        <w:pStyle w:val="Akapitzlist"/>
        <w:numPr>
          <w:ilvl w:val="1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dostosowaniu sposobów i metod pracy do indywidualnych potrzeb rozwojowych i edukacyjnych dzieci oraz jego możliwości psychofizycznych,</w:t>
      </w:r>
    </w:p>
    <w:p w14:paraId="77214B4F" w14:textId="77777777" w:rsidR="008A0FE0" w:rsidRPr="008A0FE0" w:rsidRDefault="008A0FE0" w:rsidP="00024AA3">
      <w:pPr>
        <w:pStyle w:val="Akapitzlist"/>
        <w:numPr>
          <w:ilvl w:val="1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dobór  metod, form terapii i środków dydaktycznych do potrzeb dzieci;</w:t>
      </w:r>
    </w:p>
    <w:p w14:paraId="53530305" w14:textId="77777777" w:rsidR="008A0FE0" w:rsidRPr="008A0FE0" w:rsidRDefault="008A0FE0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udzielanie pomocy psychologiczno-pedagogicznej dzieciom, rodzicom dzieci i nauczycielom;</w:t>
      </w:r>
    </w:p>
    <w:p w14:paraId="32A7B142" w14:textId="77777777" w:rsidR="008A0FE0" w:rsidRPr="008A0FE0" w:rsidRDefault="008A0FE0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 xml:space="preserve">współpraca, w zależności od potrzeb, z innymi podmiotami ( m.in. poradniami psychologiczno-pedagogicznymi, placówkami doskonalenia nauczycieli, innymi </w:t>
      </w:r>
      <w:r w:rsidRPr="008A0FE0">
        <w:rPr>
          <w:rFonts w:ascii="Arial" w:eastAsia="Times New Roman" w:hAnsi="Arial" w:cs="Arial"/>
          <w:sz w:val="20"/>
          <w:szCs w:val="20"/>
        </w:rPr>
        <w:lastRenderedPageBreak/>
        <w:t>przedszkolami, szkołami i placówkami, organizacjami pozarządowymi, pomocą nauczyciela, pracownikiem socjalnym, asystentem rodziny);</w:t>
      </w:r>
    </w:p>
    <w:p w14:paraId="6647EDAB" w14:textId="77777777" w:rsidR="008A0FE0" w:rsidRPr="008A0FE0" w:rsidRDefault="008A0FE0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przedstawianie radzie pedagogicznej propozycji w zakresie doskonalenia zawodowego nauczycieli przedszkola, w zakresie wymienionych wyżej zadań.</w:t>
      </w:r>
    </w:p>
    <w:p w14:paraId="707597E7" w14:textId="77777777" w:rsidR="008A0FE0" w:rsidRPr="00324222" w:rsidRDefault="008A0FE0" w:rsidP="0013193B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A51708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55DAC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15</w:t>
      </w:r>
    </w:p>
    <w:p w14:paraId="65B7F7C9" w14:textId="77777777" w:rsidR="00324222" w:rsidRPr="00324222" w:rsidRDefault="00324222" w:rsidP="00324222">
      <w:pPr>
        <w:numPr>
          <w:ilvl w:val="0"/>
          <w:numId w:val="2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Dla dzieci, które mogą uczęszczać do przedszkola,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na wniosek rodziców obejmuje się zindywidualizowaną ścieżkę realizacji obowiązkowego rocznego przygotowania przedszkolnego.</w:t>
      </w:r>
    </w:p>
    <w:p w14:paraId="5DA9C9E3" w14:textId="77777777" w:rsidR="00324222" w:rsidRPr="00324222" w:rsidRDefault="00324222" w:rsidP="00324222">
      <w:pPr>
        <w:numPr>
          <w:ilvl w:val="0"/>
          <w:numId w:val="2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Zindywidualizowana ścieżka obejmuje wszystkie zajęcia wychowania przedszkolnego lub zajęcia edukacyjne, które są realizowane wspólnie z oddziałem przedszkolnym oraz indywidualnie z dzieckiem.</w:t>
      </w:r>
    </w:p>
    <w:p w14:paraId="55B2EA92" w14:textId="77777777" w:rsidR="00324222" w:rsidRPr="00324222" w:rsidRDefault="00324222" w:rsidP="00324222">
      <w:pPr>
        <w:numPr>
          <w:ilvl w:val="0"/>
          <w:numId w:val="2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Objęcie dziecka zindywidualizowaną ścieżką ze względu na stan zdrowia wymaga opinii publicznej poradni, z której wynika potrzeba objęcia ucznia w takiej formie.</w:t>
      </w:r>
    </w:p>
    <w:p w14:paraId="4BDDCC76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F9BA8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16</w:t>
      </w:r>
    </w:p>
    <w:p w14:paraId="0574FFCC" w14:textId="77777777" w:rsidR="00324222" w:rsidRPr="005539D3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Szczegółowe zasady udzielania i organizacji pomocy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pedagogicznej określa </w:t>
      </w:r>
      <w:r w:rsidRPr="009C586E">
        <w:rPr>
          <w:rFonts w:ascii="Arial" w:eastAsia="Times New Roman" w:hAnsi="Arial" w:cs="Arial"/>
          <w:color w:val="002060"/>
          <w:sz w:val="20"/>
          <w:szCs w:val="20"/>
          <w:lang w:eastAsia="pl-PL"/>
        </w:rPr>
        <w:t>rozporządzenie  z dnia 9 sierpnia 2017 poz.1591</w:t>
      </w:r>
      <w:r w:rsidR="005539D3" w:rsidRPr="009C586E">
        <w:rPr>
          <w:rFonts w:ascii="Arial" w:eastAsia="Times New Roman" w:hAnsi="Arial" w:cs="Arial"/>
          <w:color w:val="002060"/>
          <w:sz w:val="20"/>
          <w:szCs w:val="20"/>
          <w:lang w:eastAsia="pl-PL"/>
        </w:rPr>
        <w:t xml:space="preserve"> </w:t>
      </w:r>
      <w:r w:rsidR="005539D3" w:rsidRPr="005539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ze zm</w:t>
      </w:r>
      <w:r w:rsidRPr="005539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7485DE2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A90624" w14:textId="77777777" w:rsidR="00E711DC" w:rsidRDefault="00E711DC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5D69E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Rozdział 4</w:t>
      </w:r>
    </w:p>
    <w:p w14:paraId="2BB54A3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Organy przedszkola</w:t>
      </w:r>
    </w:p>
    <w:p w14:paraId="64ED04C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C6C1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17</w:t>
      </w:r>
    </w:p>
    <w:p w14:paraId="6A2B20C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Organami przedszkola są:</w:t>
      </w:r>
    </w:p>
    <w:p w14:paraId="1395EA62" w14:textId="77777777" w:rsidR="00324222" w:rsidRPr="00324222" w:rsidRDefault="00324222" w:rsidP="00324222">
      <w:pPr>
        <w:numPr>
          <w:ilvl w:val="0"/>
          <w:numId w:val="2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Przedszkola;</w:t>
      </w:r>
    </w:p>
    <w:p w14:paraId="794D74E2" w14:textId="77777777" w:rsidR="00324222" w:rsidRPr="00324222" w:rsidRDefault="00324222" w:rsidP="00324222">
      <w:pPr>
        <w:numPr>
          <w:ilvl w:val="0"/>
          <w:numId w:val="2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Pedagogiczna;</w:t>
      </w:r>
    </w:p>
    <w:p w14:paraId="2B8A06A7" w14:textId="77777777" w:rsidR="00324222" w:rsidRDefault="00324222" w:rsidP="00324222">
      <w:pPr>
        <w:numPr>
          <w:ilvl w:val="0"/>
          <w:numId w:val="2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Rada Rodziców. </w:t>
      </w:r>
    </w:p>
    <w:p w14:paraId="692DF494" w14:textId="77777777" w:rsidR="00024AA3" w:rsidRDefault="00024AA3" w:rsidP="00024AA3">
      <w:p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0CCFA6" w14:textId="77777777" w:rsidR="00024AA3" w:rsidRDefault="00024AA3" w:rsidP="00024AA3">
      <w:p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6CCC6" w14:textId="77777777" w:rsidR="00024AA3" w:rsidRPr="00324222" w:rsidRDefault="00024AA3" w:rsidP="00024AA3">
      <w:p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6AADF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A15F2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18</w:t>
      </w:r>
    </w:p>
    <w:p w14:paraId="13CC6DCE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Każdy z wymienionych organów w § 17 działa zgodnie z ustawą Prawo oświatowe. Organy kolegialne funkcjonują według odrębnych regulaminów, uchwalonych przez te organy. Regulaminy te nie mogą być sprzeczne ze Statutem przedszkola.</w:t>
      </w:r>
    </w:p>
    <w:p w14:paraId="249D3D5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482E9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19</w:t>
      </w:r>
    </w:p>
    <w:p w14:paraId="4F2F4E56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Przedszkola:</w:t>
      </w:r>
    </w:p>
    <w:p w14:paraId="64DD1507" w14:textId="77777777" w:rsidR="00324222" w:rsidRPr="00324222" w:rsidRDefault="00324222" w:rsidP="00324222">
      <w:pPr>
        <w:numPr>
          <w:ilvl w:val="0"/>
          <w:numId w:val="2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kieruje działalnością  przedszkola i reprezentuje ją na zewnątrz,</w:t>
      </w:r>
    </w:p>
    <w:p w14:paraId="107C9AF1" w14:textId="77777777" w:rsidR="00324222" w:rsidRPr="00324222" w:rsidRDefault="00324222" w:rsidP="00324222">
      <w:pPr>
        <w:numPr>
          <w:ilvl w:val="0"/>
          <w:numId w:val="24"/>
        </w:numPr>
        <w:tabs>
          <w:tab w:val="left" w:pos="284"/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sprawuje nadzór pedagogiczny, przedstawia Radzie Pedagogicznej, ogólne wnioski wynikające ze sprawowanego nadzoru pedagogicznego oraz informacje o działalności Przedszkola;</w:t>
      </w:r>
    </w:p>
    <w:p w14:paraId="1750CA86" w14:textId="77777777" w:rsidR="00324222" w:rsidRPr="00324222" w:rsidRDefault="00324222" w:rsidP="00324222">
      <w:pPr>
        <w:numPr>
          <w:ilvl w:val="0"/>
          <w:numId w:val="24"/>
        </w:numPr>
        <w:tabs>
          <w:tab w:val="left" w:pos="0"/>
          <w:tab w:val="num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sprawuje opiekę nad wychowankami oraz stwarza warunki harmonijnego rozwoju psychofizycznego poprzez aktywne działania prozdrowotne,</w:t>
      </w:r>
    </w:p>
    <w:p w14:paraId="11762849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realizuje uchwały Rady Pedagogicznej, podjęte w ramach ich kompetencji stanowiących,</w:t>
      </w:r>
    </w:p>
    <w:p w14:paraId="7CF4356F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dysponuje środkami określonymi w planie finansowym zaopiniowanym i ponosi odpowiedzialność za ich prawidłowe wykorzystanie, a także może organizować administracyjną finansową i gospodarcza obsługę przedszkola.</w:t>
      </w:r>
    </w:p>
    <w:p w14:paraId="3FB2D704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wykonuje zadania związane z zapewnieniem bezpieczeństwa uczniom i nauczycielom w czasie zajęć organizowanych przez przedszkole</w:t>
      </w:r>
    </w:p>
    <w:p w14:paraId="4AEF7950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wykonuje zadania wynikające z przepisów szczególnych,</w:t>
      </w:r>
    </w:p>
    <w:p w14:paraId="600DC921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współdziała ze szkołami wyższymi w celu organizacji praktyk studenckich,</w:t>
      </w:r>
    </w:p>
    <w:p w14:paraId="0BE9D361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stwarza warunki do działania w przedszkolu wolontariuszy, stowarzyszeń i innych organizacji, których celem statutowym jest działalność wychowawcza lub rozszerzanie i wzbogacanie form działalności dydaktycznej, wychowawczej, opiekuńczej i innowacyjnej przedszkola,</w:t>
      </w:r>
    </w:p>
    <w:p w14:paraId="245EE24B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odpowiada za realizację zaleceń wynikających z orzeczenia o potrzebie kształcenia specjalnego ucznia .</w:t>
      </w:r>
    </w:p>
    <w:p w14:paraId="671C179C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Dyrektor przedszkola jest bezpośrednim przełożonym wszystkich pracowników zatrudnionych w przedszkolu. </w:t>
      </w:r>
    </w:p>
    <w:p w14:paraId="3BC296A3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Ogólny zakres kompetencji, zadań i obowiązków dyrektora przedszkola określa ustawa</w:t>
      </w:r>
    </w:p>
    <w:p w14:paraId="3319B253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Prawo oświatowe i inne przepisy szczególne.</w:t>
      </w:r>
    </w:p>
    <w:p w14:paraId="7BDADC16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Dyrektor prowadzi zajęcia dydaktyczne w wymiarze ustalonym w arkuszu organizacyjnym na dany rok dla dyrektora przedszkola. </w:t>
      </w:r>
    </w:p>
    <w:p w14:paraId="163A3234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współpracuje z organem prowadzącym i nadzorującym w zakresie określonym ustawą i aktami wykonawczymi do ustawy.</w:t>
      </w:r>
    </w:p>
    <w:p w14:paraId="51A4B24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75EC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20</w:t>
      </w:r>
    </w:p>
    <w:p w14:paraId="50DABE3F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Pedagogiczna jest kolegialnym organem przedszkola i działa na podstawie opracowanego Regulaminu Rady Pedagogicznej.</w:t>
      </w:r>
    </w:p>
    <w:p w14:paraId="72C15033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skład Rady Pedagogicznej wchodzą wszyscy nauczyciele zatrudnieni w Przedszkolu.</w:t>
      </w:r>
    </w:p>
    <w:p w14:paraId="7D2EA225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 </w:t>
      </w:r>
    </w:p>
    <w:p w14:paraId="010F5BC2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Kompetencje stanowiące Rady Pedagogicznej wynikające z ustawy- Prawo oświatowe to:</w:t>
      </w:r>
    </w:p>
    <w:p w14:paraId="453FCDC2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zatwierdzanie planów pracy przedszkola;</w:t>
      </w:r>
    </w:p>
    <w:p w14:paraId="3BC572BB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podejmowanie uchwał w sprawie eksperymentów pedagogicznych w przedszkolu, po zaopiniowaniu ich projektów przez Radę Rodziców;</w:t>
      </w:r>
    </w:p>
    <w:p w14:paraId="20CF3A6A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ustalanie organizacji doskonalenia zawodowego nauczycieli przedszkola;</w:t>
      </w:r>
    </w:p>
    <w:p w14:paraId="4900BD1D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podejmowanie uchwał w sprawach skreślenia z listy wychowanków;</w:t>
      </w:r>
    </w:p>
    <w:p w14:paraId="3C63DBC0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ustalanie sposobu wykorzystania wyników nadzoru pedagogicznego, w tym sprawowanego nad przedszkolem przez organ sprawujący nadzór pedagogiczny, w celu doskonalenia pracy jednostki;</w:t>
      </w:r>
    </w:p>
    <w:p w14:paraId="5DF222E6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kompetencji opiniodawczych należy:</w:t>
      </w:r>
    </w:p>
    <w:p w14:paraId="2D31BCB4" w14:textId="77777777" w:rsidR="00324222" w:rsidRPr="00324222" w:rsidRDefault="00324222" w:rsidP="00324222">
      <w:pPr>
        <w:numPr>
          <w:ilvl w:val="1"/>
          <w:numId w:val="27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opiniowanie  organizacji pracy przedszkola, w tym zwłaszcza tygodniowego rozkładu zajęć  nauczycieli;</w:t>
      </w:r>
    </w:p>
    <w:p w14:paraId="6821157D" w14:textId="77777777" w:rsidR="00324222" w:rsidRPr="00324222" w:rsidRDefault="00324222" w:rsidP="00324222">
      <w:pPr>
        <w:numPr>
          <w:ilvl w:val="1"/>
          <w:numId w:val="27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opiniowanie wniosków Dyrektora Przedszkola o przyznanie nauczycielom odznaczeń, nagród i innych wyróżnień;</w:t>
      </w:r>
    </w:p>
    <w:p w14:paraId="58423CEB" w14:textId="77777777" w:rsidR="00324222" w:rsidRPr="00324222" w:rsidRDefault="00324222" w:rsidP="00324222">
      <w:pPr>
        <w:numPr>
          <w:ilvl w:val="1"/>
          <w:numId w:val="27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opiniowanie propozycji Dyrektora Przedszkola w sprawach przydziału nauczycielom stałych prac i zajęć w ramach wynagrodzenia zasadniczego oraz dodatkowo płatnych zajęć dydaktycznych, wychowawczych i opiekuńczych;</w:t>
      </w:r>
    </w:p>
    <w:p w14:paraId="0027DB6B" w14:textId="77777777" w:rsidR="00324222" w:rsidRPr="00324222" w:rsidRDefault="00324222" w:rsidP="00324222">
      <w:pPr>
        <w:numPr>
          <w:ilvl w:val="1"/>
          <w:numId w:val="27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opiniowanie projektu planu finansowego przedszkola.</w:t>
      </w:r>
    </w:p>
    <w:p w14:paraId="14193565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Rada pedagogiczna przygotowuje projekt statutu albo jego zmian. </w:t>
      </w:r>
    </w:p>
    <w:p w14:paraId="26222CE6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Zebrania Rady Pedagogicznej są organizowane przed rozpoczęciem roku szkolnego, po zakończeniu pierwszego półrocza, po zakończeniu rocznych zajęć lub w miarę potrzeb. Zebrania mogą być organizowane z inicjatywy co najmniej 1/3 członków rady pedagogicznej, dyrektora przedszkola, organu prowadzącego lub na wniosek organu sprawującego nadzór pedagogiczny </w:t>
      </w:r>
    </w:p>
    <w:p w14:paraId="08214729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Pedagogiczna podejmuje swoje decyzje w formie uchwał. Uchwały są podejmowane zwykłą większością głosów w obecności, co najmniej połowy jej członków.</w:t>
      </w:r>
    </w:p>
    <w:p w14:paraId="7FB3A025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13AAB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21</w:t>
      </w:r>
    </w:p>
    <w:p w14:paraId="728A2C3D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Dyrektor przedszkola wstrzymuje wykonanie uchwał Rady Pedagogicznej podejmowanych w ramach kompetencji stanowiących niezgodnych z przepisami prawa. O wstrzymaniu wykonania uchwały dyrektor niezwłocznie zawiadamia organ prowadzący przedszkole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14:paraId="39D00B9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5A256D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ACAED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22</w:t>
      </w:r>
    </w:p>
    <w:p w14:paraId="6427912E" w14:textId="77777777" w:rsidR="009C586E" w:rsidRDefault="009C586E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97C8F" w14:textId="77777777" w:rsidR="009C586E" w:rsidRPr="00324222" w:rsidRDefault="009C586E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C5489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Zebrania Rady Pedagogicznej są protokołowane. Nauczyciele są zobowiązani do nieujawniania spraw poruszanych na zebraniach Rady Pedagogicznej, które mogą naruszać dobro osobiste wychowanków lub ich rodziców, a także nauczycieli i innych pracowników przedszkola.</w:t>
      </w:r>
    </w:p>
    <w:p w14:paraId="41B3FCC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49B62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23</w:t>
      </w:r>
    </w:p>
    <w:p w14:paraId="32F9D093" w14:textId="77777777" w:rsidR="009C586E" w:rsidRPr="00324222" w:rsidRDefault="009C586E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3664E" w14:textId="77777777" w:rsidR="00324222" w:rsidRPr="00324222" w:rsidRDefault="00324222" w:rsidP="00324222">
      <w:pPr>
        <w:numPr>
          <w:ilvl w:val="0"/>
          <w:numId w:val="2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przedszkolu działa Rada Rodziców.</w:t>
      </w:r>
    </w:p>
    <w:p w14:paraId="47387C1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Rodziców jest kolegialnym organem przedszkola.</w:t>
      </w:r>
    </w:p>
    <w:p w14:paraId="5CFCD88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Rodziców reprezentuje ogół rodziców.</w:t>
      </w:r>
    </w:p>
    <w:p w14:paraId="6B0B243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skład Rady Rodziców wchodzi po dwóch przedstawicieli każdego oddziału przedszkolnego.</w:t>
      </w:r>
    </w:p>
    <w:p w14:paraId="2578E072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Wybory reprezentantów rodziców każdego oddziału są tajne, przeprowadza się je na pierwszym zebraniu rodziców w każdym roku szkolnym.</w:t>
      </w:r>
    </w:p>
    <w:p w14:paraId="29472B2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wyborach, o których mowa w ust. 5 jedno dziecko reprezentuje jeden rodzic (prawny opiekun).</w:t>
      </w:r>
    </w:p>
    <w:p w14:paraId="2A4EC09F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Rodziców uchwala regulamin swojej działalności, w którym określa szczegółowo: wewnętrzną strukturę i tryb pracy Rady; tryb wyborów do Rady Rodziców;</w:t>
      </w:r>
    </w:p>
    <w:p w14:paraId="2A40649C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Regulamin Rady Rodziców nie może być sprzeczny z zapisami niniejszego statutu.</w:t>
      </w:r>
    </w:p>
    <w:p w14:paraId="03608E2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Rodziców może gromadzić fundusze z dobrowolnych składek rodziców oraz innych źródeł. Zasady wydatkowania funduszy określa Regulamin Rady Rodziców.</w:t>
      </w:r>
    </w:p>
    <w:p w14:paraId="2A39A9E9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381748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24</w:t>
      </w:r>
    </w:p>
    <w:p w14:paraId="5FE1CB25" w14:textId="77777777" w:rsidR="009C586E" w:rsidRPr="00324222" w:rsidRDefault="009C586E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B27CD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Rada Rodziców w zakresie kompetencji opiniujących:</w:t>
      </w:r>
    </w:p>
    <w:p w14:paraId="1C72D537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projekt planu finansowego przedszkola składanego przez dyrektora;</w:t>
      </w:r>
    </w:p>
    <w:p w14:paraId="7C6A6EA0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podjęcie działalności organizacji i stowarzyszeń;</w:t>
      </w:r>
    </w:p>
    <w:p w14:paraId="1A22F38D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pracę nauczyciela do ustalenia oceny dorobku zawodowego nauczyciela za okres stażu. Rada Rodziców przedstawia swoją opinię na piśmie w terminie 14 dni od dnia otrzymania zawiadomienia o dokonywanej ocenie dorobku zawodowego. Nieprzedstawienie opinii nie wstrzymuje postępowania;</w:t>
      </w:r>
    </w:p>
    <w:p w14:paraId="49E632C7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program i harmonogram poprawy efektywności wychowania i kształcenia, w przypadku, gdy nadzór pedagogiczny poleca taki opracować;</w:t>
      </w:r>
    </w:p>
    <w:p w14:paraId="1F36CBDF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projekty uchwał rady pedagogicznej w sprawie eksperymentów pedagogicznych w przedszkolu</w:t>
      </w:r>
    </w:p>
    <w:p w14:paraId="1437D9BE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inne, istotne dla działalności Przedszkola propozycje dotyczące procesu wychowania, nauczania i opieki.</w:t>
      </w:r>
    </w:p>
    <w:p w14:paraId="3DA91C8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B90E7D" w14:textId="77777777" w:rsid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D8CE8" w14:textId="12332A46" w:rsidR="009C586E" w:rsidRDefault="009C586E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9826A" w14:textId="4C3D052F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FCAC65" w14:textId="076E941C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49B7D" w14:textId="553DCF6B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4B20E0" w14:textId="40390585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95987B" w14:textId="77777777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C35C4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 25</w:t>
      </w:r>
    </w:p>
    <w:p w14:paraId="3FB8BC6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Zasady współpracy organów przedszkola</w:t>
      </w:r>
    </w:p>
    <w:p w14:paraId="2D20B1B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4F2581" w14:textId="77777777" w:rsidR="00324222" w:rsidRPr="00324222" w:rsidRDefault="00324222" w:rsidP="00324222">
      <w:pPr>
        <w:numPr>
          <w:ilvl w:val="0"/>
          <w:numId w:val="3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Wszystkie organy przedszkola współpracują w duchu porozumienia i wzajemnego szacunku, umożliwiając swobodne działanie i podejmowanie decyzji przez każdy organ w granicach swoich kompetencji.</w:t>
      </w:r>
    </w:p>
    <w:p w14:paraId="295EA626" w14:textId="77777777" w:rsidR="00324222" w:rsidRPr="00324222" w:rsidRDefault="00324222" w:rsidP="00324222">
      <w:pPr>
        <w:numPr>
          <w:ilvl w:val="0"/>
          <w:numId w:val="3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Przepływ informacji pomiędzy organami Przedszkola o proponowanych i planowanych działaniach, odbywa się poprzez: zebrania, kontakty indywidualne, ogłoszenia na tablicy, komunikaty i zarządzenia dyrektora.</w:t>
      </w:r>
    </w:p>
    <w:p w14:paraId="2F18C2F1" w14:textId="77777777" w:rsidR="00324222" w:rsidRPr="00324222" w:rsidRDefault="00324222" w:rsidP="00324222">
      <w:pPr>
        <w:numPr>
          <w:ilvl w:val="0"/>
          <w:numId w:val="3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Organy przedszkola mogą zapraszać na swoje planowane lub doraźne zebrania przedstawicieli innych organów w celu wymiany poglądów i informacji.</w:t>
      </w:r>
    </w:p>
    <w:p w14:paraId="63FB67CC" w14:textId="77777777" w:rsidR="00324222" w:rsidRPr="00324222" w:rsidRDefault="00324222" w:rsidP="00324222">
      <w:pPr>
        <w:numPr>
          <w:ilvl w:val="0"/>
          <w:numId w:val="3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Rodzice przedstawiają swoje wnioski i opinie Dyrektorowi Przedszkola poprzez swoją reprezentację, lub Radzie Pedagogicznej na jej zebraniu.</w:t>
      </w:r>
    </w:p>
    <w:p w14:paraId="3EC9EB8E" w14:textId="77777777" w:rsidR="00324222" w:rsidRPr="00324222" w:rsidRDefault="00324222" w:rsidP="00324222">
      <w:pPr>
        <w:numPr>
          <w:ilvl w:val="0"/>
          <w:numId w:val="3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Wnioski i opinie rozpatrywane są zgodnie z procedurą rozpatrywania skarg i wniosków.</w:t>
      </w:r>
    </w:p>
    <w:p w14:paraId="635E7662" w14:textId="77777777" w:rsidR="00324222" w:rsidRPr="00324222" w:rsidRDefault="00324222" w:rsidP="00324222">
      <w:pPr>
        <w:numPr>
          <w:ilvl w:val="0"/>
          <w:numId w:val="3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Wszelkie sprawy sporne rozwiązywane są wewnątrz przedszkola, z zachowaniem drogi </w:t>
      </w:r>
      <w:r w:rsidR="00D35E5F">
        <w:rPr>
          <w:rFonts w:ascii="Arial" w:eastAsia="Times New Roman" w:hAnsi="Arial" w:cs="Arial"/>
          <w:sz w:val="20"/>
          <w:szCs w:val="20"/>
          <w:lang w:eastAsia="pl-PL"/>
        </w:rPr>
        <w:t>służbowej i zasad ujętych w § 26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niniejszego statutu.</w:t>
      </w:r>
    </w:p>
    <w:p w14:paraId="39F0789A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4F6E1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26</w:t>
      </w:r>
    </w:p>
    <w:p w14:paraId="573FEA8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Rozstrzyganie sporów pomiędzy organami przedszkola.</w:t>
      </w:r>
    </w:p>
    <w:p w14:paraId="4A16473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7E073" w14:textId="77777777" w:rsidR="00324222" w:rsidRPr="00324222" w:rsidRDefault="00324222" w:rsidP="00324222">
      <w:pPr>
        <w:numPr>
          <w:ilvl w:val="0"/>
          <w:numId w:val="3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przypadku sporu pomiędzy Radą Pedagogiczną, a Radą Rodziców: </w:t>
      </w:r>
    </w:p>
    <w:p w14:paraId="502A8E31" w14:textId="77777777" w:rsidR="00324222" w:rsidRPr="00324222" w:rsidRDefault="00324222" w:rsidP="00324222">
      <w:pPr>
        <w:numPr>
          <w:ilvl w:val="1"/>
          <w:numId w:val="33"/>
        </w:numPr>
        <w:tabs>
          <w:tab w:val="left" w:pos="360"/>
          <w:tab w:val="num" w:pos="567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mediacji w sprawie spornej i podejmowanie ostatecznych decyzji należy do Dyrektora Przedszkola;</w:t>
      </w:r>
    </w:p>
    <w:p w14:paraId="0B9DD5A8" w14:textId="77777777" w:rsidR="00324222" w:rsidRPr="00324222" w:rsidRDefault="00324222" w:rsidP="00324222">
      <w:pPr>
        <w:numPr>
          <w:ilvl w:val="1"/>
          <w:numId w:val="33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 rozstrzygnięciem sporu Dyrektor jest zobowiązany zapoznać się ze stanowiskiem każdej ze stron, zachowując bezstronność w ocenie tych stanowisk;</w:t>
      </w:r>
    </w:p>
    <w:p w14:paraId="411A3811" w14:textId="77777777" w:rsidR="00324222" w:rsidRPr="00324222" w:rsidRDefault="00324222" w:rsidP="00324222">
      <w:pPr>
        <w:numPr>
          <w:ilvl w:val="1"/>
          <w:numId w:val="33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Przedszkola podejmuje działanie na pisemny wniosek któregoś z organów – strony sporu;</w:t>
      </w:r>
    </w:p>
    <w:p w14:paraId="25E5BA32" w14:textId="77777777" w:rsidR="00324222" w:rsidRPr="00324222" w:rsidRDefault="00324222" w:rsidP="00324222">
      <w:pPr>
        <w:numPr>
          <w:ilvl w:val="1"/>
          <w:numId w:val="33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 swoim rozstrzygnięciu wraz z uzasadnieniem Dyrektor informuje na piśmie zainteresowanych w ciągu 14 dni od złożenia informacji o sporze.</w:t>
      </w:r>
    </w:p>
    <w:p w14:paraId="7924D7B8" w14:textId="77777777" w:rsidR="00324222" w:rsidRPr="00324222" w:rsidRDefault="00324222" w:rsidP="00324222">
      <w:pPr>
        <w:keepNext/>
        <w:numPr>
          <w:ilvl w:val="1"/>
          <w:numId w:val="33"/>
        </w:numPr>
        <w:tabs>
          <w:tab w:val="left" w:pos="426"/>
        </w:tabs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>Spory między organami Przedszkola rozwiązywane są wewnątrz Przedszkola na drodze polubownej poprzez wzajemny udział członków poszczególnych organów jawną wymianę poglądów.</w:t>
      </w:r>
    </w:p>
    <w:p w14:paraId="15749998" w14:textId="77777777" w:rsidR="00324222" w:rsidRPr="00324222" w:rsidRDefault="00324222" w:rsidP="00324222">
      <w:pPr>
        <w:keepNext/>
        <w:numPr>
          <w:ilvl w:val="1"/>
          <w:numId w:val="33"/>
        </w:numPr>
        <w:tabs>
          <w:tab w:val="left" w:pos="426"/>
        </w:tabs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>Rozwiązanie sporu powinno być kompromisowe i w miarę możliwości satysfakcjonujące obie strony.</w:t>
      </w:r>
    </w:p>
    <w:p w14:paraId="3535177D" w14:textId="77777777" w:rsidR="00324222" w:rsidRPr="00324222" w:rsidRDefault="00324222" w:rsidP="00324222">
      <w:pPr>
        <w:numPr>
          <w:ilvl w:val="0"/>
          <w:numId w:val="3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przypadku sporu między organami przedszkola, w którym stroną jest Dyrektor, Wicedyrektor powołuje Zespól Mediacyjny. W skład Zespołu Mediacyjnego wchodzi po jednym przedstawicielu organów przedszkola będących w sporze oraz Wicedyrektor. </w:t>
      </w:r>
    </w:p>
    <w:p w14:paraId="50D2E3E3" w14:textId="77777777" w:rsidR="00324222" w:rsidRPr="00324222" w:rsidRDefault="00324222" w:rsidP="00324222">
      <w:pPr>
        <w:numPr>
          <w:ilvl w:val="0"/>
          <w:numId w:val="3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Zespól Mediacyjny prowadzi postępowanie mediacyjne, a w przypadku niemożności rozwiązania sporu, podejmuje decyzję w drodze głosowania.</w:t>
      </w:r>
    </w:p>
    <w:p w14:paraId="457D4E43" w14:textId="77777777" w:rsidR="00324222" w:rsidRPr="00324222" w:rsidRDefault="00324222" w:rsidP="00324222">
      <w:pPr>
        <w:numPr>
          <w:ilvl w:val="0"/>
          <w:numId w:val="3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Strony sporu są zobowiązane przyjąć rozstrzygnięcie Zespołu Mediacyjnego jako rozwiązanie ostateczne. </w:t>
      </w:r>
    </w:p>
    <w:p w14:paraId="73302F2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8E3B65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D896323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5</w:t>
      </w:r>
    </w:p>
    <w:p w14:paraId="7AAD208F" w14:textId="77777777" w:rsid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Organizacja przedszkola</w:t>
      </w:r>
    </w:p>
    <w:p w14:paraId="5EC70EE6" w14:textId="77777777" w:rsidR="00D35E5F" w:rsidRPr="00324222" w:rsidRDefault="00D35E5F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937EA0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27</w:t>
      </w:r>
    </w:p>
    <w:p w14:paraId="566D7745" w14:textId="77777777" w:rsidR="00D35E5F" w:rsidRPr="00324222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858648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Podstawową jednostką organizacyjną przedszkola jest oddział obejmujący dzieci w zbliżonym wieku, z uwzględnieniem ich potrzeb.</w:t>
      </w:r>
    </w:p>
    <w:p w14:paraId="5D7D476E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28</w:t>
      </w:r>
    </w:p>
    <w:p w14:paraId="2A2A278C" w14:textId="77777777" w:rsidR="00D35E5F" w:rsidRPr="00324222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3BDE8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jest placówką 5 – oddziałową. Każdy oddział może być różnorodny wiekowo.</w:t>
      </w:r>
    </w:p>
    <w:p w14:paraId="49D3E0F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6B39DA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29</w:t>
      </w:r>
    </w:p>
    <w:p w14:paraId="0C974846" w14:textId="77777777" w:rsidR="00D35E5F" w:rsidRPr="00324222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BC645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przedszkola powierza prowadzenie poszczególnych oddziałów jednemu lub dwóm nauczycielom. Dla zapewnienia ciągłości pracy dydaktycznej, wychowawczej i opiekuńczej jest wskazane aby ten sam nauczyciel opiekował się danym oddziałem do czasu zakończenia przez dzieci etapu edukacyjnego. Z przyczyn organizacyjnych Dyrektor Przedszkola może zmienić nauczyciela prowadzącego oddział.</w:t>
      </w:r>
    </w:p>
    <w:p w14:paraId="30635A2B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30</w:t>
      </w:r>
    </w:p>
    <w:p w14:paraId="6E86EC4D" w14:textId="77777777" w:rsidR="00D35E5F" w:rsidRPr="00324222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24272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Dzienny czas pracy przedszkola ustala się na 10 godz. 30 m</w:t>
      </w:r>
      <w:r w:rsidR="006234DB">
        <w:rPr>
          <w:rFonts w:ascii="Arial" w:eastAsia="Times New Roman" w:hAnsi="Arial" w:cs="Arial"/>
          <w:sz w:val="20"/>
          <w:szCs w:val="20"/>
          <w:lang w:eastAsia="pl-PL"/>
        </w:rPr>
        <w:t>in. dziennie: od 6:30  do 17:00 od poniedziałku do piątku.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AFEF3A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D5805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31</w:t>
      </w:r>
    </w:p>
    <w:p w14:paraId="26A9786D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Realizacja podstawy programowej wychowania przedszkolnego odbywa się w czasie całego pobytu dzieci w przedszkolu.</w:t>
      </w:r>
    </w:p>
    <w:p w14:paraId="4E7DB9F3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5013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 32</w:t>
      </w:r>
    </w:p>
    <w:p w14:paraId="48537CA3" w14:textId="77777777" w:rsidR="00D35E5F" w:rsidRPr="00A5013A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5E15F7E" w14:textId="77777777" w:rsidR="00324222" w:rsidRPr="00A5013A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5013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Liczba dzieci w oddziale przypadających na jednego nauczyciela  wynosi nie więcej niż 25.</w:t>
      </w:r>
    </w:p>
    <w:p w14:paraId="72193C49" w14:textId="77777777" w:rsidR="00324222" w:rsidRPr="00A5013A" w:rsidRDefault="00324222" w:rsidP="00324222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  <w:r w:rsidRPr="00A5013A"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  <w:t>W roku szkolnym 2021/2022 liczba dzieci w oddziale przedszkola, może być zwiększona o nie więcej niż 3 dzieci, będących obywatelami Ukrainy, które wjechały na terytorium Rzeczypospolitej Polskiej bezpośrednio z terytorium Ukrainy w związku z działaniami wojennymi prowadzonymi na terytorium tego państwa.</w:t>
      </w:r>
    </w:p>
    <w:p w14:paraId="4D2AC2B7" w14:textId="77777777" w:rsidR="006234DB" w:rsidRDefault="006234D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7CCC9B" w14:textId="77777777" w:rsidR="006234DB" w:rsidRDefault="006234D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24640" w14:textId="77777777" w:rsidR="006234DB" w:rsidRDefault="006234D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0DED79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 33</w:t>
      </w:r>
    </w:p>
    <w:p w14:paraId="335C2E33" w14:textId="77777777" w:rsidR="006234DB" w:rsidRPr="00324222" w:rsidRDefault="006234D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51BF0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Dzieci są przyprowadzane do przedszkola do godziny 8:15 W innej sytuacji rodzice ( prawni opiekunowie) informują przedszkole o późniejszej godzinie przybycia telefonicznie ( do godz. 9:30) bądź dzień wcześniej.</w:t>
      </w:r>
    </w:p>
    <w:p w14:paraId="2BEDB5FB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96B3852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34</w:t>
      </w:r>
    </w:p>
    <w:p w14:paraId="015C8F5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Godzina zajęć w przedszkolu trwa 60 minut. </w:t>
      </w:r>
    </w:p>
    <w:p w14:paraId="56F39F25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2D4487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35</w:t>
      </w:r>
    </w:p>
    <w:p w14:paraId="72AADE89" w14:textId="77777777" w:rsidR="00324222" w:rsidRPr="00324222" w:rsidRDefault="00324222" w:rsidP="00324222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281267" w14:textId="77777777" w:rsidR="00324222" w:rsidRPr="00324222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Przedszkole może wzbogacić treści podstawy programowej wychowania przedszkolnego, uwzględniając potrzeby i możliwości rozwojowe dzieci o  zajęcia dodatkowe. Wyboru zajęć dokonuje się w porozumieniu z Radą Rodziców. </w:t>
      </w:r>
    </w:p>
    <w:p w14:paraId="3C56AACC" w14:textId="77777777" w:rsidR="00324222" w:rsidRPr="005004BC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Koszty zajęć dodatkowych pokrywane są z planu finansowego przedszkola lub rachunku dochodów samorządowych jednostek oświaty. </w:t>
      </w:r>
    </w:p>
    <w:p w14:paraId="63E3227C" w14:textId="77777777" w:rsidR="00324222" w:rsidRPr="00324222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 organizację zajęć odpowiada Dyrektor Przedszkola.</w:t>
      </w:r>
    </w:p>
    <w:p w14:paraId="1BAEC8BD" w14:textId="77777777" w:rsidR="00324222" w:rsidRPr="00324222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zajęciach dodatkowych zawsze uczestniczy nauczyciel - wychowawca bądź inny nauczyciel z przedszkola wskazany przez Dyrektora, w celu zapewnienia opieki i bezpieczeństwa wychowanków. </w:t>
      </w:r>
    </w:p>
    <w:p w14:paraId="1B57BE66" w14:textId="77777777" w:rsidR="00324222" w:rsidRPr="00324222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Czas trwania zajęć  jest dostosowany do możliwości rozwojowych dzieci i wynosi:</w:t>
      </w:r>
    </w:p>
    <w:p w14:paraId="10300A54" w14:textId="77777777" w:rsidR="00324222" w:rsidRPr="00324222" w:rsidRDefault="00324222" w:rsidP="00024AA3">
      <w:pPr>
        <w:numPr>
          <w:ilvl w:val="0"/>
          <w:numId w:val="3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 dziećmi w wieku 3 - 4 lat - około 15-20 minut;</w:t>
      </w:r>
    </w:p>
    <w:p w14:paraId="1E08DFA1" w14:textId="77777777" w:rsidR="00324222" w:rsidRPr="00324222" w:rsidRDefault="00324222" w:rsidP="00024AA3">
      <w:pPr>
        <w:numPr>
          <w:ilvl w:val="0"/>
          <w:numId w:val="3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 dziećmi w wieku 5 - 6 lat – około 25-30 minut.</w:t>
      </w:r>
    </w:p>
    <w:p w14:paraId="5577F64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01D5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36</w:t>
      </w:r>
    </w:p>
    <w:p w14:paraId="2EE2961B" w14:textId="77777777" w:rsidR="00324222" w:rsidRPr="00324222" w:rsidRDefault="00324222" w:rsidP="00024AA3">
      <w:pPr>
        <w:numPr>
          <w:ilvl w:val="0"/>
          <w:numId w:val="3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na wniosek rodziców ( prawnych opiekunów) organizuje zajęcia z  religii.</w:t>
      </w:r>
    </w:p>
    <w:p w14:paraId="45A55B41" w14:textId="77777777" w:rsidR="00324222" w:rsidRPr="00324222" w:rsidRDefault="00324222" w:rsidP="00024AA3">
      <w:pPr>
        <w:numPr>
          <w:ilvl w:val="0"/>
          <w:numId w:val="3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Dziecko nie biorące udziału w zajęciach religii, pozostaje pod opieką nauczyciela wychowania przedszkolnego w innym pomieszczeniu.</w:t>
      </w:r>
    </w:p>
    <w:p w14:paraId="73AAB775" w14:textId="77777777" w:rsidR="00324222" w:rsidRPr="00324222" w:rsidRDefault="00324222" w:rsidP="00024AA3">
      <w:pPr>
        <w:numPr>
          <w:ilvl w:val="0"/>
          <w:numId w:val="3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Zajęcia z religii odbywają się w przedszkolu w wymiarze dwóch zajęć w tygodniu.</w:t>
      </w:r>
    </w:p>
    <w:p w14:paraId="774D047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B0C735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37</w:t>
      </w:r>
    </w:p>
    <w:p w14:paraId="78D719D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Grupy międzyoddziałowe</w:t>
      </w:r>
    </w:p>
    <w:p w14:paraId="6F0721EC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Dyrektor może podjąć decyzję o prowadzeniu zajęć opiekuńczo- </w:t>
      </w:r>
      <w:proofErr w:type="spellStart"/>
      <w:r w:rsidRPr="003242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dydaktyczno</w:t>
      </w:r>
      <w:proofErr w:type="spellEnd"/>
      <w:r w:rsidRPr="003242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–wychowawczych w grupach międzyoddziałowych.</w:t>
      </w:r>
    </w:p>
    <w:p w14:paraId="7FAD4C3F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Grupy międzyoddziałowe są tworzone na okres roku szkolnego przed rozpoczęciem i po zakończeniu pracy poszczególnych oddziałów w celu zapewnienia opieki nad dziećmi.</w:t>
      </w:r>
    </w:p>
    <w:p w14:paraId="36531448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Grafik pracy poszczególnych oddziałów i grup międzyoddziałowych jest podawany do wiadomości rodziców na tablicy ogłoszeń na początku roku szkolnego                                                    </w:t>
      </w:r>
    </w:p>
    <w:p w14:paraId="2C3DF0B0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Ilość dzieci w grupie międzyoddziałowej nie może przekraczać 25.</w:t>
      </w:r>
    </w:p>
    <w:p w14:paraId="5F47644E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W okresach niskiej frekwencji dzieci (ferie zimowe, ferie wiosenne, okresy przedświąteczne, wysoka zachorowalność, tzw. długie weekendy) lub innych zaistniałych sytuacjach Dyrektor Przedszkola może podjąć decyzję o łączeniu oddziałów z zachowaniem liczebności w grupie międzyoddziałowej.</w:t>
      </w:r>
    </w:p>
    <w:p w14:paraId="50DFF268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Wycieczki, wyjazdy do teatru i inne formy wyjazdowe zajęć mogą odbywać się w grupach                o strukturze międzyoddziałowej, zgodnie z Zasadami Organizacji Wycieczek.</w:t>
      </w:r>
    </w:p>
    <w:p w14:paraId="3A63531A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E5B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38</w:t>
      </w:r>
    </w:p>
    <w:p w14:paraId="05B3513B" w14:textId="77777777" w:rsidR="00324222" w:rsidRPr="00324222" w:rsidRDefault="00324222" w:rsidP="00024AA3">
      <w:pPr>
        <w:numPr>
          <w:ilvl w:val="0"/>
          <w:numId w:val="3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Szczegółową organizację wychowania, nauczania i opieki w danym roku szkolnym określa arkusz organizacji przedszkola opracowany przez Dyrektora Przedszkola. Arkusz organizacyjny zatwierdza organ prowadzący przedszkole.</w:t>
      </w:r>
    </w:p>
    <w:p w14:paraId="4B3FF211" w14:textId="77777777" w:rsidR="00324222" w:rsidRPr="00324222" w:rsidRDefault="00324222" w:rsidP="00024AA3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arkuszu organizacji przedszkola zamieszcza się w szczególności:  liczbę i czas pracy poszczególnych oddziałów oraz czas pracy przedszkola, liczbę dzieci w poszczególnych oddziałach, tygodniowy wymiar zajęć religii, liczbę pracowników przedszkola ogółem, w tym pracowników zajmujących stanowiska kierownicze, liczbę nauczycieli w tym nauczycieli zajmujących stanowiska kierownicze, wraz z informacją o ich stopniu awansu zawodowego i kwalifikacjach oraz liczbę godzin z zajęć prowadzonych przez poszczególnych nauczycieli, liczbę pracowników administracji i obsługi w tym pracowników zajmujących stanowiska kierownicze oraz etatów przeliczeniowych oraz ogólną liczbą godzin pracy  finansowanych ze środków przydzielonych przez organ prowadzący w tym liczbę godzin zajęć edukacyjnych i opiekuńczych, zajęć rewalidacyjnych zajęć z zakresu pomocy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pedagogicznej oraz innych zajęć wspomagających proces kształcenia prowadzonych przez innych nauczycieli.</w:t>
      </w:r>
    </w:p>
    <w:p w14:paraId="6F364167" w14:textId="77777777" w:rsidR="00324222" w:rsidRPr="006234DB" w:rsidRDefault="00324222" w:rsidP="00024AA3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Przedszkole funkcjonuje przez cały rok szkolny, z wyjątkiem przerw ustalonych przez organ prowadzący przedszkole na wspólny wniosek dyrektora przedszkola i rady rodziców.</w:t>
      </w:r>
    </w:p>
    <w:p w14:paraId="0F77F459" w14:textId="77777777" w:rsidR="00324222" w:rsidRPr="006234DB" w:rsidRDefault="00324222" w:rsidP="00024AA3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Informacje o przerwie wakacyjnej w danym roku szkolnym podaje dyrektor do wiadomości rodziców na początku roku szkolnego (w formie pisemnego ogłoszenia) - w celu dostosowania urlopów wypoczynkowych rodziców.</w:t>
      </w:r>
    </w:p>
    <w:p w14:paraId="07E5AB6A" w14:textId="77777777" w:rsidR="00324222" w:rsidRPr="006234DB" w:rsidRDefault="00324222" w:rsidP="00024AA3">
      <w:pPr>
        <w:numPr>
          <w:ilvl w:val="0"/>
          <w:numId w:val="3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Zgodnie z zapisami Konwencji Praw Dziecka, w czasie miesięcznej przerwy wakacyjnej uwzględnia się prawo dziecka do odpoczynku.</w:t>
      </w:r>
    </w:p>
    <w:p w14:paraId="10EDB403" w14:textId="77777777" w:rsidR="00324222" w:rsidRPr="006234DB" w:rsidRDefault="00324222" w:rsidP="00024AA3">
      <w:pPr>
        <w:numPr>
          <w:ilvl w:val="0"/>
          <w:numId w:val="3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 xml:space="preserve">W szczególnie uzasadnionych przypadkach rodzic może skorzystać z przedszkola na terenie Wrocławia w okresie wakacyjnym. </w:t>
      </w:r>
    </w:p>
    <w:p w14:paraId="0A1F9AE7" w14:textId="77777777" w:rsidR="00815F22" w:rsidRPr="008E7F2C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E7F2C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Przedszkole wydaje rodzicom do 15 maja za potwierdzeniem deklarację korzystania z przedszkola w okresie wakacyjnym z wyznaczonym terminem złożenia wy</w:t>
      </w:r>
      <w:r w:rsidR="008E7F2C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pełnionej deklaracji</w:t>
      </w:r>
      <w:r w:rsidRPr="008E7F2C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. W deklaracji rodzic określa pełne tygodnie korzystania z placówki macierzystej.</w:t>
      </w:r>
    </w:p>
    <w:p w14:paraId="79865227" w14:textId="77777777" w:rsidR="00815F22" w:rsidRPr="00815F22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15F22">
        <w:rPr>
          <w:rFonts w:ascii="Arial" w:eastAsia="Batang" w:hAnsi="Arial" w:cs="Arial"/>
          <w:color w:val="7030A0"/>
          <w:sz w:val="20"/>
          <w:szCs w:val="20"/>
          <w:lang w:eastAsia="pl-PL"/>
        </w:rPr>
        <w:t xml:space="preserve"> </w:t>
      </w:r>
      <w:r w:rsidRPr="00815F22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 xml:space="preserve">Do 31 maja zainteresowani rodzice składają podanie wraz z </w:t>
      </w:r>
      <w:r w:rsidRPr="00815F22">
        <w:rPr>
          <w:rFonts w:ascii="Arial" w:eastAsia="Batang" w:hAnsi="Arial" w:cs="Arial"/>
          <w:b/>
          <w:color w:val="000000" w:themeColor="text1"/>
          <w:sz w:val="20"/>
          <w:szCs w:val="20"/>
          <w:lang w:eastAsia="pl-PL"/>
        </w:rPr>
        <w:t>uzasadnieniem</w:t>
      </w:r>
      <w:r w:rsidRPr="00815F22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 xml:space="preserve"> o konieczności skorzystania z innego przedszkola na czas przerwy wakacyjnej przedszkola macierzystego. W podaniu rodzic określa pełne tygodnie korzystania z innego przedszkola w czasie zamknięcia przedszkola macierzystego.</w:t>
      </w:r>
    </w:p>
    <w:p w14:paraId="310A91E3" w14:textId="77777777" w:rsidR="00815F22" w:rsidRPr="00815F22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15F22">
        <w:rPr>
          <w:rFonts w:ascii="Arial" w:eastAsia="Times New Roman" w:hAnsi="Arial" w:cs="Arial"/>
          <w:bCs/>
          <w:color w:val="7030A0"/>
          <w:sz w:val="20"/>
          <w:szCs w:val="20"/>
          <w:lang w:eastAsia="pl-PL"/>
        </w:rPr>
        <w:t xml:space="preserve"> </w:t>
      </w:r>
      <w:r w:rsidRPr="00815F2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Do 15 czerwca dyrektor analizuje wykorzystanie miejsc w placówce w okresie wakacyjnym na podstawie złożonych deklaracji i podań.</w:t>
      </w:r>
    </w:p>
    <w:p w14:paraId="7D8B84B5" w14:textId="77777777" w:rsidR="00815F22" w:rsidRPr="008E7F2C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E7F2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lastRenderedPageBreak/>
        <w:t xml:space="preserve"> Do 15 czerwca dyrektor rozpatruje złożone przez rodziców podania i analizuje uzasadnienia konieczności skorzystania z innego przedszkola.</w:t>
      </w:r>
    </w:p>
    <w:p w14:paraId="6C6F0C63" w14:textId="77777777" w:rsidR="00815F22" w:rsidRPr="006234DB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E7F2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Do 15 czerwca w przypadku pozytywnego rozpatrzenia podania, na podstawie znajomości środowiska rodzinnego dziecka, w szczególnie uzasadnionych przypadkach, dyrektor </w:t>
      </w:r>
      <w:r w:rsidRPr="006234D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wskazuje rodzicom inną placówkę z której może skorzystać dziecko w czasie przerwy wakacyjnej przedszkola macierzystego.</w:t>
      </w:r>
    </w:p>
    <w:p w14:paraId="7B3B1CE2" w14:textId="77777777" w:rsidR="00815F22" w:rsidRPr="006234DB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W przypadku braku miejsc w rejonie (nie zawsze będzie to najbliższa placówka) – zostanie wskazana placówka w obrębie miasta.</w:t>
      </w:r>
    </w:p>
    <w:p w14:paraId="25D01219" w14:textId="77777777" w:rsidR="00815F22" w:rsidRPr="00815F22" w:rsidRDefault="00815F22" w:rsidP="00815F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Batang" w:hAnsi="Arial" w:cs="Arial"/>
          <w:color w:val="FF0000"/>
          <w:sz w:val="20"/>
          <w:szCs w:val="20"/>
          <w:lang w:eastAsia="pl-PL"/>
        </w:rPr>
      </w:pPr>
    </w:p>
    <w:p w14:paraId="3A5316A2" w14:textId="77777777" w:rsidR="008E6A19" w:rsidRDefault="008E6A19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81E9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39</w:t>
      </w:r>
    </w:p>
    <w:p w14:paraId="06DB5E1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Ramowy rozkład dnia</w:t>
      </w:r>
    </w:p>
    <w:p w14:paraId="28B5E8F5" w14:textId="77777777" w:rsidR="00324222" w:rsidRPr="00324222" w:rsidRDefault="00324222" w:rsidP="00324222">
      <w:pPr>
        <w:numPr>
          <w:ilvl w:val="0"/>
          <w:numId w:val="5"/>
        </w:numPr>
        <w:tabs>
          <w:tab w:val="left" w:pos="360"/>
          <w:tab w:val="left" w:pos="540"/>
        </w:tabs>
        <w:spacing w:after="0" w:line="36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godzinach 6:30 -  8:30</w:t>
      </w:r>
    </w:p>
    <w:p w14:paraId="65B6CCDA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schodzenie się dzieci, zabawy swobodne w kącikach zainteresowań;</w:t>
      </w:r>
    </w:p>
    <w:p w14:paraId="30DDBCD5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dydaktyczne w  małych zespołach bądź indywidualnie;</w:t>
      </w:r>
    </w:p>
    <w:p w14:paraId="45A217F6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praca indywidualna z dziećmi wymagającymi wsparcia;</w:t>
      </w:r>
    </w:p>
    <w:p w14:paraId="767E1760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ćwiczenia poranne, zabawy ruchowe;</w:t>
      </w:r>
    </w:p>
    <w:p w14:paraId="5E53A400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przygotowanie do śniadania.</w:t>
      </w:r>
    </w:p>
    <w:p w14:paraId="49C78404" w14:textId="77777777" w:rsidR="00324222" w:rsidRPr="00324222" w:rsidRDefault="00324222" w:rsidP="00324222">
      <w:pPr>
        <w:numPr>
          <w:ilvl w:val="0"/>
          <w:numId w:val="5"/>
        </w:numPr>
        <w:tabs>
          <w:tab w:val="left" w:pos="360"/>
          <w:tab w:val="left" w:pos="540"/>
        </w:tabs>
        <w:spacing w:after="0" w:line="36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godzinach 8:30 – 11:00</w:t>
      </w:r>
    </w:p>
    <w:p w14:paraId="06207C80" w14:textId="77777777" w:rsidR="00324222" w:rsidRPr="00324222" w:rsidRDefault="00324222" w:rsidP="00024AA3">
      <w:pPr>
        <w:numPr>
          <w:ilvl w:val="0"/>
          <w:numId w:val="40"/>
        </w:numPr>
        <w:tabs>
          <w:tab w:val="left" w:pos="360"/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śniadanie;</w:t>
      </w:r>
    </w:p>
    <w:p w14:paraId="2754F552" w14:textId="77777777" w:rsidR="00324222" w:rsidRP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zajęcia inspirowane przez nauczyciela; </w:t>
      </w:r>
    </w:p>
    <w:p w14:paraId="015414D3" w14:textId="77777777" w:rsidR="00324222" w:rsidRP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ruchowe;</w:t>
      </w:r>
    </w:p>
    <w:p w14:paraId="11AF8173" w14:textId="0A3AEA09" w:rsid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spacery w celu dydaktycznym lub rekreacyjnym;</w:t>
      </w:r>
    </w:p>
    <w:p w14:paraId="113110D9" w14:textId="77777777" w:rsidR="00197767" w:rsidRPr="00324222" w:rsidRDefault="00197767" w:rsidP="00024AA3">
      <w:pPr>
        <w:numPr>
          <w:ilvl w:val="0"/>
          <w:numId w:val="40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05E55C" w14:textId="77777777" w:rsidR="00324222" w:rsidRP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  <w:tab w:val="left" w:pos="1276"/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w ogrodzie przedszkolnym;</w:t>
      </w:r>
    </w:p>
    <w:p w14:paraId="1E3CAB77" w14:textId="77777777" w:rsidR="00324222" w:rsidRP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  <w:tab w:val="left" w:pos="127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przygotowanie do II śniadania, zabiegi higieniczne.</w:t>
      </w:r>
    </w:p>
    <w:p w14:paraId="188AB66F" w14:textId="77777777" w:rsidR="00324222" w:rsidRPr="00324222" w:rsidRDefault="00324222" w:rsidP="00324222">
      <w:pPr>
        <w:numPr>
          <w:ilvl w:val="0"/>
          <w:numId w:val="5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W godzinach 11:00 – 13:30</w:t>
      </w:r>
    </w:p>
    <w:p w14:paraId="1C857304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II śniadanie;</w:t>
      </w:r>
    </w:p>
    <w:p w14:paraId="469A2281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odpoczynek dla dzieci najmłodszych;</w:t>
      </w:r>
    </w:p>
    <w:p w14:paraId="222A79FB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w ogrodzie</w:t>
      </w:r>
    </w:p>
    <w:p w14:paraId="52965C83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zajęcia programowe o charakterze poszerzającym treści programowe;</w:t>
      </w:r>
    </w:p>
    <w:p w14:paraId="6D67EE9F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opowiadanie lub czytanie bajek, zabawa w teatr, zabawy uspokajające i relaksujące;</w:t>
      </w:r>
    </w:p>
    <w:p w14:paraId="473A2C38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zabawy dowolne w kącikach zainteresowań;</w:t>
      </w:r>
    </w:p>
    <w:p w14:paraId="1DBF2DE6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zajęcia dodatkowe;</w:t>
      </w:r>
    </w:p>
    <w:p w14:paraId="4A5083F5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przygotowanie do obiadu.</w:t>
      </w:r>
    </w:p>
    <w:p w14:paraId="0DE318B6" w14:textId="77777777" w:rsidR="00324222" w:rsidRPr="00324222" w:rsidRDefault="00324222" w:rsidP="00324222">
      <w:pPr>
        <w:numPr>
          <w:ilvl w:val="0"/>
          <w:numId w:val="5"/>
        </w:numPr>
        <w:tabs>
          <w:tab w:val="num" w:pos="0"/>
          <w:tab w:val="left" w:pos="284"/>
          <w:tab w:val="left" w:pos="426"/>
          <w:tab w:val="num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godzinach 13:30  – 17:00</w:t>
      </w:r>
    </w:p>
    <w:p w14:paraId="5C37B543" w14:textId="77777777" w:rsidR="00324222" w:rsidRPr="00324222" w:rsidRDefault="00324222" w:rsidP="00024AA3">
      <w:pPr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obiad;</w:t>
      </w:r>
    </w:p>
    <w:p w14:paraId="6031BF8D" w14:textId="77777777" w:rsidR="00324222" w:rsidRPr="00324222" w:rsidRDefault="00324222" w:rsidP="00024AA3">
      <w:pPr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wyjście na podwórko przedszkolne, zabawy ruchowe ze śpiewem;</w:t>
      </w:r>
    </w:p>
    <w:p w14:paraId="6F8E79DC" w14:textId="77777777" w:rsidR="00324222" w:rsidRPr="00324222" w:rsidRDefault="00324222" w:rsidP="00024AA3">
      <w:pPr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gry planszowe z małym zespołem dzieci, gry i zabawy dydaktyczne;</w:t>
      </w:r>
    </w:p>
    <w:p w14:paraId="47E5CD81" w14:textId="77777777" w:rsidR="00324222" w:rsidRPr="00324222" w:rsidRDefault="00324222" w:rsidP="00024AA3">
      <w:pPr>
        <w:numPr>
          <w:ilvl w:val="0"/>
          <w:numId w:val="42"/>
        </w:numPr>
        <w:tabs>
          <w:tab w:val="left" w:pos="360"/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praca indywidualna z dziećmi wymagającymi wsparcia;</w:t>
      </w:r>
    </w:p>
    <w:p w14:paraId="5609ACF2" w14:textId="77777777" w:rsidR="00324222" w:rsidRPr="00324222" w:rsidRDefault="00324222" w:rsidP="00024AA3">
      <w:pPr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w kącikach zainteresowań według wyboru dzieci.</w:t>
      </w:r>
    </w:p>
    <w:p w14:paraId="4C3CAD02" w14:textId="77777777" w:rsidR="00324222" w:rsidRPr="00324222" w:rsidRDefault="00324222" w:rsidP="00324222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C6118C" w14:textId="77777777" w:rsidR="00324222" w:rsidRPr="00324222" w:rsidRDefault="00324222" w:rsidP="00324222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 ramowym rozkładem dnia oraz szczegółowymi rozkładami dla poszczególnych grup, rodzice zapoznawani są na pierwszym zebraniu, które odbywa się we wrześniu, a także poprzez informacje zamieszczone na stronie internetowej  i na tablicy ogłoszeń w szatni przedszkola.</w:t>
      </w:r>
    </w:p>
    <w:p w14:paraId="1F9C105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2A887B" w14:textId="77777777" w:rsidR="008E6A19" w:rsidRDefault="008E6A19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2B219" w14:textId="77777777" w:rsidR="008E6A19" w:rsidRDefault="008E6A19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733A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40</w:t>
      </w:r>
    </w:p>
    <w:p w14:paraId="17C4C3C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Odpłatność za przedszkole</w:t>
      </w:r>
    </w:p>
    <w:p w14:paraId="7297F279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jest jednostką budżetową, której działalność finansowana jest przez Gminę Wrocław oraz rodziców ( prawnych opiekunów) – w formie comiesięcznej odpłatności za pobyt dziecka w przedszkolu.</w:t>
      </w:r>
    </w:p>
    <w:p w14:paraId="4A3E00D8" w14:textId="77777777" w:rsidR="00324222" w:rsidRPr="005004BC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Wysokość odpłatności za pobyt dziecka w przedszkolu reguluje aktualna Uchwała Rady Miejskiej Wrocławia w sprawie określenia czasu bezpłatnych zajęć oraz ustalenia wysokości opłat za świadczenia udzielane w przedszkolach publicznych prowadzonych przez gminę w czasie przekraczającym czas bezpłatnych zajęć.</w:t>
      </w:r>
    </w:p>
    <w:p w14:paraId="47B34618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Świadczenia publicznych przedszkoli prowadzonych przez Gminę Wrocław, w zakresie nauczania, wychowania i opieki, w wymiarze 5 godzin dziennie są realizowane bezpłatnie dla dzieci w wieku 3-5 lat .</w:t>
      </w:r>
    </w:p>
    <w:p w14:paraId="4394E893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Dzieci  odbywające roczne przygotowanie przedszkolne w przedszkolu, </w:t>
      </w: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które w danym roku kalendarzowym kończą 6 lat, są zwolnione z opłaty , o której mowa w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§ 40 pkt 1 </w:t>
      </w: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początku roku szkolnego i zwolnienie obowiązuje cały rok szkolny.</w:t>
      </w:r>
    </w:p>
    <w:p w14:paraId="42AB31C9" w14:textId="331C97A9" w:rsidR="00324222" w:rsidRPr="005004BC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Opłata za zajęcia dydaktyczne, wychowawcze i opiekuńcze przekraczające wymiar  bezpłatnych świadczeń  wynosi </w:t>
      </w:r>
      <w:r w:rsidR="00940AD0" w:rsidRPr="00940AD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1,</w:t>
      </w:r>
      <w:r w:rsidR="006C01B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44</w:t>
      </w:r>
      <w:r w:rsidR="00940AD0" w:rsidRPr="00940AD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zł</w:t>
      </w:r>
      <w:r w:rsidRPr="00940AD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 każdą </w:t>
      </w:r>
      <w:r w:rsidR="00487E1D"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rozpoczętą </w:t>
      </w: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godzinę pobytu dziecka w przedszkolu.</w:t>
      </w:r>
    </w:p>
    <w:p w14:paraId="3CA1B274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będzie ewidencjonowało pobyt dziecka w oparciu o system elektroniczny lub         w formie papierowej poprzez rejestrację wejścia i wyjścia dziecka z przedszkola. W przypadku elektronicznej rejestracji pobytu dziecka, rodzicom przysługuje nieodpłatnie jedna karta rejestracji czasu pobytu dziecka. Bieg czasu liczy się od momentu zarejestrowania elektronicznego lub od momentu zarejestrowania dziecka u nauczycielki, natomiast koniec pobytu od czasu zarejestrowania wyjścia w systemie elektronicznym lub ręcznym (papierowym) u nauczycielki .</w:t>
      </w:r>
    </w:p>
    <w:p w14:paraId="2247DC17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systemu elektronicznego ,w momencie gdy rodzic nie zarejestruje momentu wejścia lub wyjścia dziecka czas pobytu dziecka liczy się od otwarcia do zamknięcia przedszkola.</w:t>
      </w:r>
    </w:p>
    <w:p w14:paraId="39D330ED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Zwalnia się z opłat, o których mowa w § 40 ust. 1 rodziców (opiekunów prawnych)   posiadających co najmniej trójkę dzieci, pozostających na ich utrzymaniu i we wspólnym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gospodarstwie domowym z zastrzeżeniem § 40 ust.</w:t>
      </w:r>
      <w:r w:rsidR="00256CD4" w:rsidRPr="00FF7B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8</w:t>
      </w:r>
      <w:r w:rsidR="00FF7BA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>na podstawie oświadczenia zawierającego dane niezbędne do ustalenia tego zwolnienia.</w:t>
      </w:r>
    </w:p>
    <w:p w14:paraId="7608D461" w14:textId="77777777" w:rsidR="00324222" w:rsidRPr="00324222" w:rsidRDefault="00324222" w:rsidP="00024AA3">
      <w:pPr>
        <w:numPr>
          <w:ilvl w:val="0"/>
          <w:numId w:val="43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dziecka pełnoletniego uwzględnia się tylko dzieci pobierające naukę, jednak nie dłużej niż do ukończenia 24 roku życia.</w:t>
      </w:r>
    </w:p>
    <w:p w14:paraId="4BC876BD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przedszkolu opłacie podlegają świadczenia wykraczające poza godziny, o których mowa w § 40 ust. 3 oraz koszty surowców zużytych do przygotowania posiłków.</w:t>
      </w:r>
    </w:p>
    <w:p w14:paraId="648000E8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przedszkolu funkcjonuje stołówka w oparciu o zaakceptowane przez organ prowadzący zasady korzystania ze stołówki Przedszkola  Nr 96.</w:t>
      </w:r>
    </w:p>
    <w:p w14:paraId="1DAFB2BA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Opłata miesięczna, wnoszona przez rodziców ( prawny</w:t>
      </w:r>
      <w:r w:rsidR="00FF7BAC">
        <w:rPr>
          <w:rFonts w:ascii="Arial" w:eastAsia="Times New Roman" w:hAnsi="Arial" w:cs="Arial"/>
          <w:sz w:val="20"/>
          <w:szCs w:val="20"/>
          <w:lang w:eastAsia="pl-PL"/>
        </w:rPr>
        <w:t xml:space="preserve">ch opiekunów) dziecka, za 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koszty surowców zużytych do przygotowania posiłków ustalona została w wysokości </w:t>
      </w:r>
      <w:r w:rsidR="00256CD4" w:rsidRPr="00940AD0">
        <w:rPr>
          <w:rFonts w:ascii="Arial" w:eastAsia="Times New Roman" w:hAnsi="Arial" w:cs="Arial"/>
          <w:sz w:val="20"/>
          <w:szCs w:val="20"/>
          <w:lang w:eastAsia="pl-PL"/>
        </w:rPr>
        <w:t xml:space="preserve">11,80 </w:t>
      </w:r>
      <w:r w:rsidR="00DE368E" w:rsidRPr="00940AD0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940A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od  </w:t>
      </w:r>
      <w:r w:rsidR="00256CD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1 września  2022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r (100%):</w:t>
      </w:r>
    </w:p>
    <w:p w14:paraId="7868595E" w14:textId="77777777" w:rsidR="00324222" w:rsidRPr="00324222" w:rsidRDefault="00324222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100% w przypadku korzystania z 3 posiłków dziennie ( kwota pełna)</w:t>
      </w:r>
    </w:p>
    <w:p w14:paraId="56395625" w14:textId="77777777" w:rsidR="00324222" w:rsidRPr="00324222" w:rsidRDefault="00324222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58% w przypadku korzystania z 2 posiłków dziennie z I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II śniadania </w:t>
      </w:r>
    </w:p>
    <w:p w14:paraId="70AAB1F7" w14:textId="77777777" w:rsidR="00324222" w:rsidRPr="00324222" w:rsidRDefault="00324222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72% w przypadku korzystania z 2 posiłków dziennie z II śniadania i obiadu;</w:t>
      </w:r>
    </w:p>
    <w:p w14:paraId="5F7A397B" w14:textId="77777777" w:rsidR="00324222" w:rsidRPr="00324222" w:rsidRDefault="00324222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30% pełnej kwoty w przypadku korzystania z II śniadania;</w:t>
      </w:r>
    </w:p>
    <w:p w14:paraId="6EFBFB1F" w14:textId="77777777" w:rsidR="00324222" w:rsidRPr="00324222" w:rsidRDefault="00324222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42% pełnej kwoty w przypadku korzystania z obiadu;</w:t>
      </w:r>
    </w:p>
    <w:p w14:paraId="53DDD37D" w14:textId="77777777" w:rsidR="00324222" w:rsidRPr="00324222" w:rsidRDefault="00324222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28% pełnej kwoty w przypadku korzystania z I śniadania.</w:t>
      </w:r>
    </w:p>
    <w:p w14:paraId="00074CBD" w14:textId="77777777" w:rsidR="00324222" w:rsidRPr="00324222" w:rsidRDefault="00324222" w:rsidP="00024AA3">
      <w:pPr>
        <w:numPr>
          <w:ilvl w:val="0"/>
          <w:numId w:val="45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Opłata o której mowa w § 40 ust.11 może zostać zmieniona na podstawie kalkulacji kosztów produktów spożywczych ( wzrostu cen) i podana do publicznej informacji z 30 dniowym wyprzedzeniem na tablicy ogłoszeń w przedszkolu, stronie internetowej. </w:t>
      </w:r>
    </w:p>
    <w:p w14:paraId="33179879" w14:textId="77777777" w:rsidR="00DE368E" w:rsidRPr="00DE368E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Rodzic składa deklaracje dotyczącą czasu pobytu dziecka w przedszkolu</w:t>
      </w:r>
      <w:r w:rsidR="00DE368E"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Pr="00DE368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2B411B13" w14:textId="77777777" w:rsidR="00324222" w:rsidRPr="00DE368E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368E">
        <w:rPr>
          <w:rFonts w:ascii="Arial" w:eastAsia="Times New Roman" w:hAnsi="Arial" w:cs="Arial"/>
          <w:sz w:val="20"/>
          <w:szCs w:val="20"/>
          <w:lang w:eastAsia="pl-PL"/>
        </w:rPr>
        <w:t>Podejmowanie w trakcie roku szkolnego jakichkolwiek zmian do wcześniejszych deklaracji wymaga zgłoszenia rodzica do dyrektora przedszkola. W uzasadnionych przypadkach dyrektor uwzględnia zmiany z pierwszym dniem kolejnego miesiąca.</w:t>
      </w:r>
    </w:p>
    <w:p w14:paraId="7BB86318" w14:textId="77777777" w:rsidR="00324222" w:rsidRPr="00DE368E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Opł</w:t>
      </w:r>
      <w:r w:rsidR="00DE368E"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aty o których mowa w § 40 ust. 5</w:t>
      </w:r>
      <w:r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ust. 11 uiszcza się  z dołu do 15 </w:t>
      </w:r>
      <w:r w:rsidR="000A1DF1"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– tego każdego miesiąca</w:t>
      </w:r>
      <w:r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0A1DF1"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przelewem na rachunek bankowy przedszkola podany w imiennym mailu.</w:t>
      </w:r>
    </w:p>
    <w:p w14:paraId="6BBE7C96" w14:textId="77777777" w:rsidR="00324222" w:rsidRPr="00324222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wnoszenia opłat po terminie wskazanym w statucie przedszkola Przedszkole nalicza ustawowe odsetki.</w:t>
      </w:r>
    </w:p>
    <w:p w14:paraId="05BE83DA" w14:textId="77777777" w:rsidR="00324222" w:rsidRPr="00324222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powstania zaległości w opłata</w:t>
      </w:r>
      <w:r w:rsidR="00DE368E">
        <w:rPr>
          <w:rFonts w:ascii="Arial" w:eastAsia="Times New Roman" w:hAnsi="Arial" w:cs="Arial"/>
          <w:sz w:val="20"/>
          <w:szCs w:val="20"/>
          <w:lang w:eastAsia="pl-PL"/>
        </w:rPr>
        <w:t>ch, o których mowa w § 40 ust. 5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i ust. 11, przekraczających jeden miesiąc, dziecko może zostać skreślone z listy dzieci uczęszczających do przedszkola po  uprzednim wezwaniu rodziców/prawnych opiekunów do zapłaty.  Skreślenie z listy nie wstrzymuje postępowania egzekucyjnego.</w:t>
      </w:r>
    </w:p>
    <w:p w14:paraId="78D4F152" w14:textId="77777777" w:rsidR="00324222" w:rsidRPr="00324222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rezygnacji z przedszkola, rodzic powinien złożyć pisemną informację.  Nadpłatę za świadczenia przedszkola zwraca się na podane przez rodzica konto bankowe w terminie 30 dni.</w:t>
      </w:r>
    </w:p>
    <w:p w14:paraId="1C3AE0A9" w14:textId="77777777" w:rsidR="00324222" w:rsidRPr="00324222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 wniosek rodziców dziecka MOPS podejmuje decyzję o dofinansowaniu odpłatności za koszty surowców zużytych do przygotowywania posiłku.  Rozliczenie kosztów odbywa się na podstawie wydanej decyzji MOPS-u oraz noty obciążeniowej wystawianej przez przedszkole.</w:t>
      </w:r>
    </w:p>
    <w:p w14:paraId="19C96F44" w14:textId="77777777" w:rsid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BE3C33" w14:textId="77777777" w:rsidR="00DE368E" w:rsidRPr="00324222" w:rsidRDefault="00DE368E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1848B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 41</w:t>
      </w:r>
    </w:p>
    <w:p w14:paraId="5EAA8CAA" w14:textId="77777777" w:rsidR="00324222" w:rsidRPr="00324222" w:rsidRDefault="00324222" w:rsidP="00024AA3">
      <w:pPr>
        <w:numPr>
          <w:ilvl w:val="0"/>
          <w:numId w:val="4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Do przedszkola mogą uczęszczać dzieci z alergiami pokarmowymi i alergiami skórnymi.</w:t>
      </w:r>
    </w:p>
    <w:p w14:paraId="4FE33D15" w14:textId="77777777" w:rsidR="00324222" w:rsidRPr="00324222" w:rsidRDefault="00324222" w:rsidP="00024AA3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 dziecka winien przedstawić zaświadczenie od lekarza o rodzaju alergii oraz uczulającego alergenu.</w:t>
      </w:r>
    </w:p>
    <w:p w14:paraId="5BAB3AF9" w14:textId="77777777" w:rsidR="00324222" w:rsidRPr="00324222" w:rsidRDefault="00324222" w:rsidP="00024AA3">
      <w:pPr>
        <w:numPr>
          <w:ilvl w:val="0"/>
          <w:numId w:val="46"/>
        </w:numPr>
        <w:tabs>
          <w:tab w:val="left" w:pos="360"/>
          <w:tab w:val="num" w:pos="1080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Dla dzieci z alergiami przedszkole stosuje przedszkolną, ogólną dietę pokarmową opartą o przedszkolny jadłospis, wykluczającą z przygotowywanych posiłków alergeny ( np. mleko, kakao, orzechy).</w:t>
      </w:r>
    </w:p>
    <w:p w14:paraId="53025552" w14:textId="77777777" w:rsidR="00324222" w:rsidRPr="00324222" w:rsidRDefault="00324222" w:rsidP="00024AA3">
      <w:pPr>
        <w:numPr>
          <w:ilvl w:val="0"/>
          <w:numId w:val="46"/>
        </w:numPr>
        <w:tabs>
          <w:tab w:val="left" w:pos="360"/>
          <w:tab w:val="num" w:pos="436"/>
          <w:tab w:val="num" w:pos="1080"/>
          <w:tab w:val="num" w:pos="186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wyjątkowych sytuacjach na podstawie zaświadczenia lekarskiego ( całkowita dieta   specjalistyczna) warunki pobytu i organizacji posiłków dla dziecka, wspólnie ustalają dyrektor, intendent, nauczyciel grupy i rodzic w ramach organizacyjnych przedszkola.</w:t>
      </w:r>
    </w:p>
    <w:p w14:paraId="1B901617" w14:textId="77777777" w:rsidR="00324222" w:rsidRPr="00324222" w:rsidRDefault="00324222" w:rsidP="00024AA3">
      <w:pPr>
        <w:numPr>
          <w:ilvl w:val="0"/>
          <w:numId w:val="46"/>
        </w:numPr>
        <w:tabs>
          <w:tab w:val="left" w:pos="360"/>
          <w:tab w:val="num" w:pos="436"/>
          <w:tab w:val="num" w:pos="1080"/>
          <w:tab w:val="num" w:pos="186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 xml:space="preserve">Nie dopuszcza się przynoszenia przez rodziców produktów, gotowych posiłków, potraw przygotowanych poza przedszkolem. </w:t>
      </w:r>
    </w:p>
    <w:p w14:paraId="01AC280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86CC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42</w:t>
      </w:r>
    </w:p>
    <w:p w14:paraId="40C319FE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przedszkolu utworzone jest stanowisko wicedyrektora.</w:t>
      </w:r>
    </w:p>
    <w:p w14:paraId="17C8F91F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Wicedyrektor działa w ramach przydzielonego przez dyrektora zakresu obowiązków</w:t>
      </w:r>
    </w:p>
    <w:p w14:paraId="1409D78E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Podczas nieobecności dyrektora wicedyrektor pełni obowiązki dyrektora.</w:t>
      </w:r>
    </w:p>
    <w:p w14:paraId="589F2C64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 zadań wicedyrektora  należy:</w:t>
      </w:r>
    </w:p>
    <w:p w14:paraId="6D76CEF1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Prowadzenie ewidencji godzin nadliczbowych i przekazywanie ich dyrektorowi;</w:t>
      </w:r>
    </w:p>
    <w:p w14:paraId="01EDF2DC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księgi zastępstw i wyznaczanie nauczycieli na zastępstwo;</w:t>
      </w:r>
    </w:p>
    <w:p w14:paraId="208A866A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Pomoc dyrektorowi w opracowaniu projektu planu pracy na każdy rok szkolny;</w:t>
      </w:r>
    </w:p>
    <w:p w14:paraId="7D535597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Bezpośredni nadzór nad prawidłowością realizacji zadań zleconych nauczycielom;</w:t>
      </w:r>
    </w:p>
    <w:p w14:paraId="010784D6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Opracowywanie kalendarza imprez przedszkolnych;</w:t>
      </w:r>
    </w:p>
    <w:p w14:paraId="187FA657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Egzekwowanie przestrzegania przez nauczycieli, dzieci i rodziców postanowień statutu przedszkola; </w:t>
      </w:r>
    </w:p>
    <w:p w14:paraId="741D0B9B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Kontrolowanie pracy pracowników obsługi;</w:t>
      </w:r>
    </w:p>
    <w:p w14:paraId="195320E6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86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Zastępowanie dyrektora w trakcie jego nieobecności: kontrola i akceptacja dokumentów finansowo-księgowych;</w:t>
      </w:r>
    </w:p>
    <w:p w14:paraId="2521E2DC" w14:textId="77777777" w:rsidR="00324222" w:rsidRPr="00324222" w:rsidRDefault="00324222" w:rsidP="00024AA3">
      <w:pPr>
        <w:numPr>
          <w:ilvl w:val="1"/>
          <w:numId w:val="54"/>
        </w:numPr>
        <w:tabs>
          <w:tab w:val="left" w:pos="360"/>
        </w:tabs>
        <w:spacing w:after="0" w:line="360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zajęć dydaktycznych w wymiarze określonym przepisami;</w:t>
      </w:r>
    </w:p>
    <w:p w14:paraId="2008DA74" w14:textId="77777777" w:rsidR="00324222" w:rsidRPr="00324222" w:rsidRDefault="00324222" w:rsidP="00324222">
      <w:pPr>
        <w:numPr>
          <w:ilvl w:val="0"/>
          <w:numId w:val="24"/>
        </w:numPr>
        <w:tabs>
          <w:tab w:val="left" w:pos="360"/>
        </w:tabs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Wykonywanie innych zadań bieżących zleconych przez dyrektora. </w:t>
      </w:r>
    </w:p>
    <w:p w14:paraId="0EB16764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  <w:tab w:val="num" w:pos="150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Szczegółowy zakres obowiązków wicedyrektora znajduje się w aktach osobowych. </w:t>
      </w:r>
    </w:p>
    <w:p w14:paraId="46D8133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6CF9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35E7AA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6</w:t>
      </w:r>
    </w:p>
    <w:p w14:paraId="00050D26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Nauczyciele i inni pracownicy przedszkoli</w:t>
      </w:r>
    </w:p>
    <w:p w14:paraId="5CD61A9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7A82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43</w:t>
      </w:r>
    </w:p>
    <w:p w14:paraId="328B44A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Nauczyciel prowadzi pracę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dydaktyczno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wychowawczą i opiekuńczą oraz odpowiada                       za jakość i wyniki tej pracy oraz bezpieczeństwo powierzonych jego opiece dzieci.</w:t>
      </w:r>
    </w:p>
    <w:p w14:paraId="23D4812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B4C2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 44</w:t>
      </w:r>
    </w:p>
    <w:p w14:paraId="715604C1" w14:textId="77777777" w:rsidR="00324222" w:rsidRPr="00324222" w:rsidRDefault="00324222" w:rsidP="00024AA3">
      <w:pPr>
        <w:numPr>
          <w:ilvl w:val="0"/>
          <w:numId w:val="4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obowiązków nauczycieli należy w szczególności:</w:t>
      </w:r>
    </w:p>
    <w:p w14:paraId="0C0158FA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odpowiedzialność za życie, zdrowie i bezpieczeństwo powierzonych opiece dzieci w czasie zajęć organizowanych przez przedszkole;</w:t>
      </w:r>
    </w:p>
    <w:p w14:paraId="2ABF21D9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otoczenie opieką każde dziecko od chwili jego przyjęcia do przedszkola;</w:t>
      </w:r>
    </w:p>
    <w:p w14:paraId="01825010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14:paraId="7F461B3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kształcenie i wychowywanie dzieci w umiłowaniu Ojczyzny, szacunku dla symboli narodowych oraz szacunku dla każdego człowieka;</w:t>
      </w:r>
    </w:p>
    <w:p w14:paraId="3F8E65DF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dbanie o kształtowanie u dzieci postaw moralnych;</w:t>
      </w: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4E6E212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indywidualizowanie pracy z dzieckiem, w szczególności poprzez dostosowanie wymagań edukacyjnych, metod i form pracy do indywidualnych potrzeb psychofizycznych i edukacyjnych dziecka na podstawie pisemnej opinii poradni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pedagogicznej lub innej poradni specjalistycznej;</w:t>
      </w:r>
    </w:p>
    <w:p w14:paraId="387BA00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obserwacji pedagogicznych zakończonych analizą i oceną gotowości dziecka do podjęcia nauki w szkole ( diagnozą przedszkolną);</w:t>
      </w:r>
    </w:p>
    <w:p w14:paraId="79B653E6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współdziałanie z rodzicami w sprawach wychowania i nauczania, a w szczególności informowanie rodziców na pierwszym zebraniu o wymaganiach wynikających z realizowanego programu wychowania przedszkolnego, systematyczne informowanie o postępach dziecka i pojawiających się trudnościach, a także o jego zachowaniu i rozwoju, w formach przyjętych w przedszkolu;</w:t>
      </w:r>
    </w:p>
    <w:p w14:paraId="62BDA35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rozpoznawanie możliwości psychofizycznych oraz indywidualnych potrzeb rozwojowych, ryzyka wystąpienia specyficznych trudności w nauce, rozpoznawanie i rozwijanie predyspozycji i uzdolnień ucznia;</w:t>
      </w:r>
    </w:p>
    <w:p w14:paraId="202FA24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aktywny udział w pracach Zespołu d.s. pomocy psychologiczno-pedagogicznej oraz innych do, których nauczyciel należy;</w:t>
      </w:r>
    </w:p>
    <w:p w14:paraId="5E70A886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warsztatu pracy dydaktycznej, wykorzystanie pomocy dydaktycznych, dbałość o pomoce i sprzęt przedszkolny;</w:t>
      </w:r>
    </w:p>
    <w:p w14:paraId="22FE01C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informowanie rodziców o  osiągnięciach lub brakach rodziców;</w:t>
      </w:r>
    </w:p>
    <w:p w14:paraId="05964A98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wspieranie rozwoju psychofizycznego każdego dziecka, jego zdolności lub zainteresowań;</w:t>
      </w:r>
    </w:p>
    <w:p w14:paraId="71B857E5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organizowanie i prowadzenie zebrań z rodzicami oraz indywidualne kontakty z rodzicami dzieci;</w:t>
      </w:r>
    </w:p>
    <w:p w14:paraId="4810F29D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doskonalenie umiejętności dydaktycznych, aktywny udział we wszystkich zebraniach Rad Pedagogicznych, udział w zajęciach otwartych, uczestnictwo w konferencjach metodycznych oraz wszystkich formach doskonalenia wewnętrznego;</w:t>
      </w:r>
    </w:p>
    <w:p w14:paraId="4D3845C7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aktywny udział w życiu przedszkola: udział w uroczystościach i imprezach organizowanych w przedszkolu;</w:t>
      </w:r>
    </w:p>
    <w:p w14:paraId="02D9CDD8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współdziałanie z drugim nauczycielem prowadzącym grupę oraz ze specjalistami w celu udzielania fachowej pomocy psychologiczno-pedagogicznej;</w:t>
      </w:r>
    </w:p>
    <w:p w14:paraId="78BA962E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prawidłowe prowadzenie dokumentacji: </w:t>
      </w:r>
      <w:r w:rsidR="00DE368E">
        <w:rPr>
          <w:rFonts w:ascii="Arial" w:eastAsia="Times New Roman" w:hAnsi="Arial" w:cs="Arial"/>
          <w:sz w:val="20"/>
          <w:szCs w:val="20"/>
          <w:lang w:eastAsia="pl-PL"/>
        </w:rPr>
        <w:t xml:space="preserve">opracowywanie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>miesięcznych planów pracy, prowadzenie dziennika oddziału, kart obserwacji, a także innych wymaganych przez dyrektora przedszkola</w:t>
      </w:r>
      <w:r w:rsidR="00D0207D">
        <w:rPr>
          <w:rFonts w:ascii="Arial" w:eastAsia="Times New Roman" w:hAnsi="Arial" w:cs="Arial"/>
          <w:sz w:val="20"/>
          <w:szCs w:val="20"/>
          <w:lang w:eastAsia="pl-PL"/>
        </w:rPr>
        <w:t xml:space="preserve"> dokumentów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9206431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dokonywanie ewaluacji pracy opiekuńczo-wychowawczej i dydaktycznej oraz ewaluacji osiągnięć rozwojowych dziecka;</w:t>
      </w:r>
    </w:p>
    <w:p w14:paraId="5AB0718F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opracowanie lub wybór i przedstawienie programu wychowania przedszkolnego dyrektorowi przedszkola;</w:t>
      </w:r>
    </w:p>
    <w:p w14:paraId="3E0158E9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kierowanie się w swoim działaniu dobrem dziecka, poszanowanie jego godności osobistej;</w:t>
      </w:r>
    </w:p>
    <w:p w14:paraId="54BCB3F1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dbanie o wystrój sali powierzonej opiece;</w:t>
      </w:r>
    </w:p>
    <w:p w14:paraId="66500176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dyscypliny pracy;</w:t>
      </w:r>
    </w:p>
    <w:p w14:paraId="2654EEB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zasad współżycia społecznego i dbanie o właściwe relacje pracownicze;</w:t>
      </w:r>
    </w:p>
    <w:p w14:paraId="235612E9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70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natychmiastowe reagowanie na wszelkie dostrzeżone sytuacje lub zachowania dzieci stanowiące zagrożenie ich bezpieczeństwa;</w:t>
      </w:r>
    </w:p>
    <w:p w14:paraId="38202BDE" w14:textId="77777777" w:rsidR="00324222" w:rsidRPr="00324222" w:rsidRDefault="00324222" w:rsidP="00324222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 realizuje zadania, o których mowa w ust. 1 poprzez:</w:t>
      </w:r>
    </w:p>
    <w:p w14:paraId="453FB878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dokładne poznanie dzieci, ich stanu zdrowia, cech osobowościowych, warunków rodzinnych bytowych a także potrzeb i oczekiwań;</w:t>
      </w:r>
    </w:p>
    <w:p w14:paraId="38949EBF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środowiska zapewniającego dzieciom prawidłowy rozwój fizyczny i psychiczny, poczucie bezpieczeństwa i atmosferę zaufania;</w:t>
      </w:r>
    </w:p>
    <w:p w14:paraId="389AE658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ułatwianie adaptacji w środowisku rówieśniczym i nowych warunkach, a także pomoc w rozwiązywaniu konfliktów z innymi dziećmi;</w:t>
      </w:r>
    </w:p>
    <w:p w14:paraId="29839975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przestrzeganie ramowego rozkładu dnia obowiązującego w danej grupie wiekowej; </w:t>
      </w:r>
    </w:p>
    <w:p w14:paraId="38A2EF07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utrzymywanie stałego kontaktu z nauczycielami prowadzącymi zajęcia specjalistyczne;</w:t>
      </w:r>
    </w:p>
    <w:p w14:paraId="5DB8AAFF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wdrażanie dzieci do wysiłku, cierpliwości, pokonywanie trudności i odporności na niepowodzenia;</w:t>
      </w:r>
    </w:p>
    <w:p w14:paraId="1084CF1B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wdrażanie dzieci do społecznego działania oraz kształtowanie właściwych postaw moralnych, właściwych relacji między dziećmi –akceptacji, życzliwości, współdziałania, pomocy;</w:t>
      </w:r>
    </w:p>
    <w:p w14:paraId="520A09D0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stwarzanie możliwości dzieciom do prezentowania własnych umiejętności, zainteresowań, talentów;</w:t>
      </w:r>
    </w:p>
    <w:p w14:paraId="66274395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współpraca z rodzicami, Poradnią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Pedagogiczną, </w:t>
      </w:r>
    </w:p>
    <w:p w14:paraId="0B588EDD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wdrażanie dzieci do dbania o zdrowie i higienę osobistą;</w:t>
      </w:r>
    </w:p>
    <w:p w14:paraId="5F6D5EB1" w14:textId="77777777" w:rsidR="00324222" w:rsidRPr="00324222" w:rsidRDefault="00324222" w:rsidP="00024AA3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przestrzeganie procedur obowiązujących w przedszkolu </w:t>
      </w:r>
    </w:p>
    <w:p w14:paraId="01D6A52A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8AEF3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45</w:t>
      </w:r>
    </w:p>
    <w:p w14:paraId="4707B1E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Zadania nauczycieli w zakresie bezpieczeństwa dzieci</w:t>
      </w:r>
    </w:p>
    <w:p w14:paraId="0D3FC54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7F1126" w14:textId="77777777" w:rsidR="00330B9C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Nauczyciel jest odpowiedzialny za życie, zdrowie i bezpieczeństwo powierzonych jego opiece</w:t>
      </w:r>
    </w:p>
    <w:p w14:paraId="3FC1C408" w14:textId="77777777" w:rsidR="00324222" w:rsidRPr="00324222" w:rsidRDefault="00330B9C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324222"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324222" w:rsidRPr="00324222">
        <w:rPr>
          <w:rFonts w:ascii="Arial" w:eastAsia="Times New Roman" w:hAnsi="Arial" w:cs="Arial"/>
          <w:sz w:val="20"/>
          <w:szCs w:val="20"/>
          <w:lang w:eastAsia="pl-PL"/>
        </w:rPr>
        <w:t>dzieci. Jest zobowiązany:</w:t>
      </w:r>
    </w:p>
    <w:p w14:paraId="078A4FF6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skrupulatnie przestrzegać i stosować przepisy i zarządzenia odnośnie bhp i ppoż., a także odbywać wymagane szkolenia z tego zakresu;</w:t>
      </w:r>
    </w:p>
    <w:p w14:paraId="602A36CE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 może opuścić miejsce pracy po przekazaniu grupy drugiemu nauczycielowi;</w:t>
      </w:r>
    </w:p>
    <w:p w14:paraId="4E855DA5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niezwłocznego przerwania zajęć i wyprowadzenia dzieci z zagrożonych miejsc, jeżeli stan zagrożenia powstanie lub ujawni się w czasie zajęć;</w:t>
      </w:r>
    </w:p>
    <w:p w14:paraId="6D66507D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przestrzegania ustalonych godzin rozpoczynania i kończenia zajęć;</w:t>
      </w:r>
    </w:p>
    <w:p w14:paraId="092ACB8B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</w:t>
      </w:r>
      <w:r w:rsidR="00171BFC">
        <w:rPr>
          <w:rFonts w:ascii="Arial" w:eastAsia="Times New Roman" w:hAnsi="Arial" w:cs="Arial"/>
          <w:sz w:val="20"/>
          <w:szCs w:val="20"/>
          <w:lang w:eastAsia="pl-PL"/>
        </w:rPr>
        <w:t xml:space="preserve"> a także dokonać wpisu do „Zeszytu konserwatora”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celem usunięcia usterek. </w:t>
      </w:r>
    </w:p>
    <w:p w14:paraId="49CF37FC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zgł</w:t>
      </w:r>
      <w:r w:rsidR="003250EA"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aszać do dyrektora oraz wypełniać</w:t>
      </w:r>
      <w:r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3250EA"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kartę wycieczki w przypadku wszystkich  wyjść</w:t>
      </w:r>
      <w:r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poza teren przedszkola</w:t>
      </w:r>
      <w:r w:rsidRPr="00324222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;</w:t>
      </w:r>
    </w:p>
    <w:p w14:paraId="2DA3A9FF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usuwać z sali uszkodzone zabawki i pomoce dydaktyczne, które mogłyby spowodować skaleczenia lub zagrażać zdrowiu dzieci;</w:t>
      </w:r>
    </w:p>
    <w:p w14:paraId="7ABD613E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udzielić pierwszej pomocy dziecku w przypadku wystąpienia choroby lub wypadku;</w:t>
      </w:r>
    </w:p>
    <w:p w14:paraId="4E487DE9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 jest zobowiązany niezwłocznie zawiadomić rodziców i Dyrektora przedszkola w przypadku zauważenia niepokojących objawów chorobowych.</w:t>
      </w:r>
    </w:p>
    <w:p w14:paraId="4E132D2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B9403C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46</w:t>
      </w:r>
    </w:p>
    <w:p w14:paraId="6DE227AB" w14:textId="77777777" w:rsidR="003B096A" w:rsidRDefault="003B096A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18BE37" w14:textId="77777777" w:rsidR="00324222" w:rsidRPr="00324222" w:rsidRDefault="00324222" w:rsidP="00024AA3">
      <w:pPr>
        <w:numPr>
          <w:ilvl w:val="0"/>
          <w:numId w:val="5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Pracownicy zatrudnieni na podstawie umowy o pracę w przedszkolu są pracownikami samorządowymi i podlegają regulacjom ustawy o pracownikach samorządowych.</w:t>
      </w:r>
    </w:p>
    <w:p w14:paraId="0845F776" w14:textId="77777777" w:rsidR="00324222" w:rsidRPr="00324222" w:rsidRDefault="00324222" w:rsidP="00024AA3">
      <w:pPr>
        <w:numPr>
          <w:ilvl w:val="0"/>
          <w:numId w:val="5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podstawowych obowiązków pracownika samorządowego należy w szczególności:</w:t>
      </w:r>
    </w:p>
    <w:p w14:paraId="7F33152C" w14:textId="77777777" w:rsidR="00324222" w:rsidRPr="00324222" w:rsidRDefault="00324222" w:rsidP="00024AA3">
      <w:pPr>
        <w:numPr>
          <w:ilvl w:val="1"/>
          <w:numId w:val="5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zadań sumiennie, sprawnie;</w:t>
      </w:r>
    </w:p>
    <w:p w14:paraId="65C038BC" w14:textId="77777777" w:rsidR="00324222" w:rsidRPr="00324222" w:rsidRDefault="00324222" w:rsidP="00024AA3">
      <w:pPr>
        <w:numPr>
          <w:ilvl w:val="1"/>
          <w:numId w:val="5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zachowanie uprzejmości i życzliwości w kontaktach z dziećmi, rodzicami, zwierzchnikami oraz współpracownikami;</w:t>
      </w:r>
    </w:p>
    <w:p w14:paraId="1A4D78F6" w14:textId="77777777" w:rsidR="00324222" w:rsidRPr="00324222" w:rsidRDefault="00324222" w:rsidP="00024AA3">
      <w:pPr>
        <w:numPr>
          <w:ilvl w:val="1"/>
          <w:numId w:val="5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zachowanie się z godnością w miejscu pracy i poza nim;</w:t>
      </w:r>
    </w:p>
    <w:p w14:paraId="29264817" w14:textId="77777777" w:rsidR="00324222" w:rsidRPr="00324222" w:rsidRDefault="00324222" w:rsidP="00024AA3">
      <w:pPr>
        <w:numPr>
          <w:ilvl w:val="1"/>
          <w:numId w:val="5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stałe podnoszenie umiejętności i kwalifikacji zawodowych;</w:t>
      </w:r>
    </w:p>
    <w:p w14:paraId="3CA86236" w14:textId="77777777" w:rsidR="00324222" w:rsidRPr="00324222" w:rsidRDefault="00324222" w:rsidP="00024AA3">
      <w:pPr>
        <w:numPr>
          <w:ilvl w:val="0"/>
          <w:numId w:val="5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Pracownik zatrudniony w przedszkolu zobowiązany jest przestrzegać szczegółowego zakresu obowiązków na zajmowanym stanowisku. Przyjęcie szczegółowego zakresu obowiązków jest potwierdzane podpisem pracownika. </w:t>
      </w:r>
    </w:p>
    <w:p w14:paraId="22CC92E0" w14:textId="77777777" w:rsidR="00324222" w:rsidRPr="00324222" w:rsidRDefault="00324222" w:rsidP="003B096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47</w:t>
      </w:r>
    </w:p>
    <w:p w14:paraId="1D2B6C60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trike/>
          <w:color w:val="FF0000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Zadania </w:t>
      </w:r>
      <w:r w:rsidR="003E693E" w:rsidRPr="003E69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intendenta </w:t>
      </w:r>
    </w:p>
    <w:p w14:paraId="25E95FEA" w14:textId="77777777" w:rsidR="00324222" w:rsidRPr="00324222" w:rsidRDefault="00324222" w:rsidP="00024AA3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Zadania  związane z prowadzeniem gospodarki materiałowo -  finansowej. </w:t>
      </w:r>
    </w:p>
    <w:p w14:paraId="051160F7" w14:textId="77777777" w:rsidR="00324222" w:rsidRPr="00324222" w:rsidRDefault="00324222" w:rsidP="00024AA3">
      <w:pPr>
        <w:numPr>
          <w:ilvl w:val="0"/>
          <w:numId w:val="5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Zadania związane z działalnością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organizacyjno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gospodarczą.</w:t>
      </w:r>
    </w:p>
    <w:p w14:paraId="06C185C0" w14:textId="77777777" w:rsidR="00324222" w:rsidRP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związane z utrzymaniem budynku w bezpiecznym stanie technicznym: dbałość o terminowe wykonywanie przeglądów budynku, placu zabaw, urządzeń i instalacji. Podejmowanie działań w celu realizacji ewentualnych zaleceń po przeglądach,</w:t>
      </w:r>
    </w:p>
    <w:p w14:paraId="4934DC0F" w14:textId="77777777" w:rsidR="00324222" w:rsidRP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zaopatrywanie pracowników w odzież roboczą zgodnie z obowiązującymi przepisami, </w:t>
      </w:r>
    </w:p>
    <w:p w14:paraId="0BEB05F7" w14:textId="77777777" w:rsidR="00324222" w:rsidRPr="00324222" w:rsidRDefault="00324222" w:rsidP="00024AA3">
      <w:pPr>
        <w:numPr>
          <w:ilvl w:val="0"/>
          <w:numId w:val="5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związane z żywieniem:</w:t>
      </w:r>
    </w:p>
    <w:p w14:paraId="52509864" w14:textId="77777777" w:rsidR="00324222" w:rsidRP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planowanie jadłospisu zgodnie z obowiązującymi normami i kalorycznością oraz umieszczanie jadłospisu do wiadomości rodziców,</w:t>
      </w:r>
    </w:p>
    <w:p w14:paraId="78F30EFD" w14:textId="77777777" w:rsidR="00324222" w:rsidRP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stawki żywieniowej i terminów przydatności do spożycia artykułów znajdujących się w magazynie,</w:t>
      </w:r>
    </w:p>
    <w:p w14:paraId="1F92F7DF" w14:textId="77777777" w:rsid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nadzór nad prawidłowym funkcjonowaniem kuchni (przygotowaniem i porcjowaniem posiłków zgodnie z normami, oszczędnym gospodarowaniem produktami spożywczymi, przestrzeganiem czystości, wykorzystaniem produktów do przygotowywania posiłków zgodnie z przeznaczeniem).</w:t>
      </w:r>
    </w:p>
    <w:p w14:paraId="643BF882" w14:textId="77777777" w:rsidR="003B096A" w:rsidRPr="003B096A" w:rsidRDefault="003B096A" w:rsidP="003B096A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096A">
        <w:rPr>
          <w:rFonts w:ascii="Arial" w:eastAsia="Times New Roman" w:hAnsi="Arial" w:cs="Arial"/>
          <w:sz w:val="20"/>
          <w:szCs w:val="20"/>
        </w:rPr>
        <w:t>Przestrzeganie dyscypliny pracy, Regulaminu Pracy i wszelkich przepisów dotyczących bhp. i ppoż., udział w szkoleniach bhp i ppoż.,</w:t>
      </w:r>
    </w:p>
    <w:p w14:paraId="6BB96C8A" w14:textId="77777777" w:rsidR="003B096A" w:rsidRPr="00324222" w:rsidRDefault="003B096A" w:rsidP="003B096A">
      <w:pPr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85D7C1" w14:textId="77777777" w:rsidR="00324222" w:rsidRPr="003B096A" w:rsidRDefault="00324222" w:rsidP="003B096A">
      <w:pPr>
        <w:pStyle w:val="Akapitzlist"/>
        <w:numPr>
          <w:ilvl w:val="0"/>
          <w:numId w:val="55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096A">
        <w:rPr>
          <w:rFonts w:ascii="Arial" w:eastAsia="Times New Roman" w:hAnsi="Arial" w:cs="Arial"/>
          <w:sz w:val="20"/>
          <w:szCs w:val="20"/>
        </w:rPr>
        <w:t>Szczegółowy zakres obowiązków znajduje się w aktach osobowych pracownika.</w:t>
      </w:r>
    </w:p>
    <w:p w14:paraId="00B2D711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F15362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48</w:t>
      </w:r>
    </w:p>
    <w:p w14:paraId="3018B6E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Zadania pomocy administracyjnej: </w:t>
      </w:r>
    </w:p>
    <w:p w14:paraId="3F2CF111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sekretariatu: rejestrowanie pism wchodzących i wychodzących, prowadzenie list obecności i ewidencji czasu pracy pracowników;</w:t>
      </w:r>
    </w:p>
    <w:p w14:paraId="3A28E168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Przestrzeganie dyscypliny pracy, Regulaminu Pracy i wszelkich przepisów dotyczących bhp. i ppoż., </w:t>
      </w:r>
    </w:p>
    <w:p w14:paraId="4D5C3084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 w szkoleniach bhp i ppoż.,</w:t>
      </w:r>
    </w:p>
    <w:p w14:paraId="64BE1AB5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wystawianie skierowań i kontrolowanie terminowości wykonywania przez pracowników badań lekarskich wymaganych przepisami prawa;</w:t>
      </w:r>
    </w:p>
    <w:p w14:paraId="6C137B07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zgłaszanie i wyrejestrowywanie pracowników z ZUS-u;</w:t>
      </w:r>
    </w:p>
    <w:p w14:paraId="42639D40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archiwizacji przedszkola;</w:t>
      </w:r>
    </w:p>
    <w:p w14:paraId="029474B3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współpraca z pracownikami CUI  i Departamentu Edukacji – systematyczne przekazywanie korespondencji;</w:t>
      </w:r>
    </w:p>
    <w:p w14:paraId="144D9F57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dbanie o estetykę i kulturę w miejscu pracy, przestrzeganie zasad współżycia społecznego; </w:t>
      </w:r>
    </w:p>
    <w:p w14:paraId="00E69BD0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czasu pracy i wykorzystywanie go w sposób jak najbardziej efektywny;</w:t>
      </w:r>
    </w:p>
    <w:p w14:paraId="29F41E74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innych prac wynikających z potrzeb jednostki zleconych przez dyrektora.</w:t>
      </w:r>
    </w:p>
    <w:p w14:paraId="15412235" w14:textId="77777777" w:rsidR="00324222" w:rsidRPr="00324222" w:rsidRDefault="00324222" w:rsidP="00324222">
      <w:p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A16F7" w14:textId="77777777" w:rsidR="00324222" w:rsidRPr="00324222" w:rsidRDefault="00324222" w:rsidP="00324222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49</w:t>
      </w:r>
    </w:p>
    <w:p w14:paraId="29E003C5" w14:textId="77777777" w:rsidR="00324222" w:rsidRPr="00324222" w:rsidRDefault="00324222" w:rsidP="00324222">
      <w:p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Zadania kucharki:</w:t>
      </w:r>
    </w:p>
    <w:p w14:paraId="11FD6C5E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uczestniczenie w planowaniu jadłospisów;</w:t>
      </w:r>
    </w:p>
    <w:p w14:paraId="423316C8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przygotowywanie posiłków zgodnie z jadłospisem i zachowaniem obowiązujących norm;</w:t>
      </w:r>
    </w:p>
    <w:p w14:paraId="3CFDDF2F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pobieranie z magazynu produktów żywieniowych w ilościach przewidzianych recepturą i odpowiednie ich zabezpieczenie przed użyciem;</w:t>
      </w:r>
    </w:p>
    <w:p w14:paraId="7267D075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dbanie o najwyższą jakość i smak posiłków;</w:t>
      </w:r>
    </w:p>
    <w:p w14:paraId="13B51629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utrzymywanie czystości i porządku w kuchni;</w:t>
      </w:r>
    </w:p>
    <w:p w14:paraId="251FEDE6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pobieranie i zabezpieczanie próbek pokarmowych;</w:t>
      </w:r>
    </w:p>
    <w:p w14:paraId="54F66393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znajomość i przestrzeganie wszystkich instrukcji sporządzonych na potrzeby kuchni;</w:t>
      </w:r>
    </w:p>
    <w:p w14:paraId="0B56E223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natychmiastowe zgłaszanie dyrektorowi powstałych usterek oraz wszelakich nieprawidłowości stanowiących zagrożenie zdrowia i życia;</w:t>
      </w:r>
    </w:p>
    <w:p w14:paraId="1F2E0320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dyscypliny pracy, Regulaminu Pracy i wszelkich regulaminów bhp i ppoż.;</w:t>
      </w:r>
    </w:p>
    <w:p w14:paraId="433AB51F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 w szkoleniach bhp i ppoż.;</w:t>
      </w:r>
    </w:p>
    <w:p w14:paraId="3E433F94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innych poleceń dyrektora i samodzielnego referenta związanych z organizacją pracy w przedszkolu.</w:t>
      </w:r>
    </w:p>
    <w:p w14:paraId="34EAD80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6E2E0E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50</w:t>
      </w:r>
    </w:p>
    <w:p w14:paraId="0DE99AB1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pomocy kuchennej: </w:t>
      </w:r>
    </w:p>
    <w:p w14:paraId="55E03657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obróbka wstępna warzyw i owoców oraz innych produktów do produkcji posiłków;</w:t>
      </w:r>
    </w:p>
    <w:p w14:paraId="159190BC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rozdrabnianie warzyw i owoców i innych surowców z uwzględnieniem wymogów technologii i instrukcji obsługi maszyn gastronomicznych;</w:t>
      </w:r>
    </w:p>
    <w:p w14:paraId="0C6A29B5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przygotowywanie potraw zgodnie z wytycznymi kucharki;</w:t>
      </w:r>
    </w:p>
    <w:p w14:paraId="5FCEBB13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pomoc w porcjowaniu i wydawaniu posiłków;</w:t>
      </w:r>
    </w:p>
    <w:p w14:paraId="18EBBC32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mycie naczyń (wyparzanie) i sprzętu kuchennego;</w:t>
      </w:r>
    </w:p>
    <w:p w14:paraId="269F7A0C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sprzątanie kuchni, obieralni, zmywalni, szaf ze sprzętem kuchennym;</w:t>
      </w:r>
    </w:p>
    <w:p w14:paraId="4F19D475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poleceń kucharza wynikających z codziennego podziału prac;</w:t>
      </w:r>
    </w:p>
    <w:p w14:paraId="2CF86BE4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zastępowanie kucharza podczas jego nieobecności;</w:t>
      </w:r>
    </w:p>
    <w:p w14:paraId="514FC612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znajomość wszystkich instrukcji sporządzonych na potrzeby kuchni;</w:t>
      </w:r>
    </w:p>
    <w:p w14:paraId="7C6E7BE0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współodpowiedzialność materialna za naczynia i sprzęt znajdujący się w kuchni;</w:t>
      </w:r>
    </w:p>
    <w:p w14:paraId="35932A53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dyscypliny pracy, Regulaminu Pracy i wszelkich regulaminów bhp i ppoż.;</w:t>
      </w:r>
    </w:p>
    <w:p w14:paraId="69CB85FF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 w szkoleniach bhp i ppoż.;</w:t>
      </w:r>
    </w:p>
    <w:p w14:paraId="3FE06B4B" w14:textId="77777777" w:rsidR="00324222" w:rsidRPr="00324222" w:rsidRDefault="00324222" w:rsidP="00024AA3">
      <w:pPr>
        <w:numPr>
          <w:ilvl w:val="0"/>
          <w:numId w:val="60"/>
        </w:numPr>
        <w:tabs>
          <w:tab w:val="left" w:pos="18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innych poleceń dyrektora i samodzielnego referenta związanych z organizacją pracy w przedszkolu.</w:t>
      </w:r>
    </w:p>
    <w:p w14:paraId="1F80E60E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065757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51</w:t>
      </w:r>
    </w:p>
    <w:p w14:paraId="21517D8C" w14:textId="77777777" w:rsidR="00324222" w:rsidRPr="00324222" w:rsidRDefault="00324222" w:rsidP="00324222">
      <w:pPr>
        <w:keepNext/>
        <w:tabs>
          <w:tab w:val="left" w:pos="0"/>
          <w:tab w:val="left" w:pos="360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woźnej:</w:t>
      </w:r>
    </w:p>
    <w:p w14:paraId="4E4A2EA3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Utrzymanie w czystości i w porządku w sali dydaktycznej, łazience dzieci oraz innych przydzielonych pomieszczeń. </w:t>
      </w:r>
    </w:p>
    <w:p w14:paraId="0EEC07B2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Wydawanie posiłków, dbałość o estetykę stołu. Sprzątanie po posiłkach.</w:t>
      </w:r>
    </w:p>
    <w:p w14:paraId="0FF00166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Pomoc w opiece nad dziećmi – pomoc przy spożywaniu posiłków, ubieraniu się dzieci. Uczestniczenie w zajęciach tego wymagających.</w:t>
      </w:r>
    </w:p>
    <w:p w14:paraId="05724F58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Pomoc w zapewnieniu dzieciom bezpieczeństwa podczas wyjść z budynku.</w:t>
      </w:r>
    </w:p>
    <w:p w14:paraId="0D5A99AB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Sprawdzenie ogrodu przedszkolnego pod kątem bezpieczeństwa tuż przed wyjściem dzieci.</w:t>
      </w:r>
    </w:p>
    <w:p w14:paraId="67C5FF86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 przepisów ppoż. i bhp, uczestnictwo w szkoleniach.</w:t>
      </w:r>
    </w:p>
    <w:p w14:paraId="31E89FAE" w14:textId="77777777" w:rsidR="00324222" w:rsidRPr="00324222" w:rsidRDefault="00324222" w:rsidP="00024AA3">
      <w:pPr>
        <w:numPr>
          <w:ilvl w:val="0"/>
          <w:numId w:val="61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Zgłaszanie zwierzchnikowi wszelkich zagrożeń i uszkodzeń sprzętu.</w:t>
      </w:r>
    </w:p>
    <w:p w14:paraId="4442B48C" w14:textId="77777777" w:rsidR="00324222" w:rsidRPr="00324222" w:rsidRDefault="00324222" w:rsidP="00024AA3">
      <w:pPr>
        <w:numPr>
          <w:ilvl w:val="0"/>
          <w:numId w:val="61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Odpowiednie zabezpieczenie przed dziećmi produktów chemicznych pobranych do utrzymania czystości, oszczędne gospodarowanie nimi.</w:t>
      </w:r>
    </w:p>
    <w:p w14:paraId="4E152CA2" w14:textId="77777777" w:rsidR="00324222" w:rsidRPr="00324222" w:rsidRDefault="00324222" w:rsidP="00024AA3">
      <w:pPr>
        <w:numPr>
          <w:ilvl w:val="0"/>
          <w:numId w:val="61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Szczegółowy zakres obowiązków znajduje się w aktach osobowych pracownika.</w:t>
      </w:r>
    </w:p>
    <w:p w14:paraId="1D5E318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EA005" w14:textId="77777777" w:rsid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 52</w:t>
      </w:r>
    </w:p>
    <w:p w14:paraId="7D6DBE73" w14:textId="77777777" w:rsidR="004C72E2" w:rsidRPr="00324222" w:rsidRDefault="004C72E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02B6C" w14:textId="77777777" w:rsid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pomocy nauczyciela:</w:t>
      </w:r>
    </w:p>
    <w:p w14:paraId="30FED2EF" w14:textId="77777777" w:rsidR="004C72E2" w:rsidRPr="00324222" w:rsidRDefault="004C72E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EEE8AD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Opieka i nadzór nad powierzonymi dziećmi.</w:t>
      </w:r>
    </w:p>
    <w:p w14:paraId="7A61041E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Dbałość o zdrowie i bezpieczeństwo powierzonych dzieci.</w:t>
      </w:r>
    </w:p>
    <w:p w14:paraId="76E7F9D7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Pomoc w przygotowaniu zajęć dydaktycznych, dbałość o stan i estetykę  pomocy dydaktycznych.</w:t>
      </w:r>
    </w:p>
    <w:p w14:paraId="3C68B28E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Pomoc w prowadzeniu zajęć dydaktycznych.</w:t>
      </w:r>
    </w:p>
    <w:p w14:paraId="1796B865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Pomoc nauczycielowi przy ubieraniu i rozbieraniu, myciu i karmieniu dzieci.</w:t>
      </w:r>
    </w:p>
    <w:p w14:paraId="0C2CC71F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Współpraca z rodzicami dzieci.</w:t>
      </w:r>
    </w:p>
    <w:p w14:paraId="2CDFAE3B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Dbałość o estetyczny wygląd dzieci.</w:t>
      </w:r>
    </w:p>
    <w:p w14:paraId="1C2BC93B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Dbałość o sprzęt i zabawki.</w:t>
      </w:r>
    </w:p>
    <w:p w14:paraId="56D38DF6" w14:textId="77777777" w:rsidR="00324222" w:rsidRPr="00324222" w:rsidRDefault="00324222" w:rsidP="00024AA3">
      <w:pPr>
        <w:numPr>
          <w:ilvl w:val="0"/>
          <w:numId w:val="62"/>
        </w:numPr>
        <w:tabs>
          <w:tab w:val="left" w:pos="0"/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 przepisów ppoż. i bhp, uczestnictwo w szkoleniach.</w:t>
      </w:r>
    </w:p>
    <w:p w14:paraId="0CF9F2AF" w14:textId="77777777" w:rsidR="00324222" w:rsidRPr="00324222" w:rsidRDefault="00324222" w:rsidP="00024AA3">
      <w:pPr>
        <w:numPr>
          <w:ilvl w:val="0"/>
          <w:numId w:val="62"/>
        </w:numPr>
        <w:tabs>
          <w:tab w:val="left" w:pos="-180"/>
          <w:tab w:val="left" w:pos="0"/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Szczegółowy zakres obowiązków znajduje się w aktach osobowych pracownika.</w:t>
      </w:r>
    </w:p>
    <w:p w14:paraId="6BDFCEA8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07EDE2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3DAB7A" w14:textId="77777777" w:rsid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53</w:t>
      </w:r>
    </w:p>
    <w:p w14:paraId="3BE83FE3" w14:textId="77777777" w:rsidR="004C72E2" w:rsidRPr="00324222" w:rsidRDefault="004C72E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E7B5C4" w14:textId="77777777" w:rsid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konserwatora:</w:t>
      </w:r>
    </w:p>
    <w:p w14:paraId="6F34F2EC" w14:textId="77777777" w:rsidR="004C72E2" w:rsidRPr="00324222" w:rsidRDefault="004C72E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835F4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Systematyczne dokonywanie przeglądów pomieszczeń przedszkola w celu oceny stanu bezpieczeństwa i sprawności urządzeń i sprzętów. </w:t>
      </w:r>
    </w:p>
    <w:p w14:paraId="1C1AB2FA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Codzienne poranne sprawdzenie całego terenu wokół budynku przedszkola ze szczególnym uwzględnieniem terenu ogrodu przedszkolnego.</w:t>
      </w:r>
    </w:p>
    <w:p w14:paraId="4750D26C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Systematyczne wykonywanie bieżących przeglądów urządzeń placu zabaw.  </w:t>
      </w:r>
    </w:p>
    <w:p w14:paraId="02A55C85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Kontrolowanie, obsługiwanie i bieżąca konserwacja wszystkich urządzeń technicznych, wodno- kanalizacyjnych, grzewczych.</w:t>
      </w:r>
    </w:p>
    <w:p w14:paraId="1CDB0148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Systematyczne usuwanie usterek oraz wykonywanie bieżących remontów zgłasza</w:t>
      </w:r>
      <w:r w:rsidR="003B096A">
        <w:rPr>
          <w:rFonts w:ascii="Arial" w:eastAsia="Times New Roman" w:hAnsi="Arial" w:cs="Arial"/>
          <w:sz w:val="20"/>
          <w:szCs w:val="20"/>
          <w:lang w:eastAsia="pl-PL"/>
        </w:rPr>
        <w:t>nych ustnie lub zapisywanych w Zeszycie Konserwatora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CCEC05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Dbanie o powierzony sprzęt.</w:t>
      </w:r>
    </w:p>
    <w:p w14:paraId="08874387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Utrzymywanie porządku i czystości terenów zielonych.</w:t>
      </w:r>
    </w:p>
    <w:p w14:paraId="48363F00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 przepisów ppoż. i bhp udział w szkoleniach bhp i ppoż.</w:t>
      </w:r>
    </w:p>
    <w:p w14:paraId="641BBC3D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dyscypliny pracy, Regulaminu Pracy i wszelkich regulaminów bhp i ppoż.</w:t>
      </w:r>
    </w:p>
    <w:p w14:paraId="171156D1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Szczegółowy zakres obowiązków znajduje się w aktach osobowych pracownika.</w:t>
      </w:r>
    </w:p>
    <w:p w14:paraId="7FBA9C43" w14:textId="3509A78F" w:rsidR="006C6CB6" w:rsidRDefault="006C6CB6" w:rsidP="00324222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E6DDE1C" w14:textId="77777777" w:rsidR="006C6CB6" w:rsidRDefault="006C6CB6" w:rsidP="00324222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12622E" w14:textId="77777777" w:rsidR="004C72E2" w:rsidRPr="00324222" w:rsidRDefault="004C72E2" w:rsidP="00324222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D4D4045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7</w:t>
      </w:r>
    </w:p>
    <w:p w14:paraId="17A794CD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Wychowankowie przedszkola</w:t>
      </w:r>
    </w:p>
    <w:p w14:paraId="1304282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855C67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54</w:t>
      </w:r>
    </w:p>
    <w:p w14:paraId="1436950A" w14:textId="77777777" w:rsidR="00324222" w:rsidRPr="00324222" w:rsidRDefault="00324222" w:rsidP="00024AA3">
      <w:pPr>
        <w:numPr>
          <w:ilvl w:val="0"/>
          <w:numId w:val="6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celu przeprowadzenia procesu rekrutacji do przedszkola, na dany rok szkolny, dyrektor jednostki powołuje Komisję Rekrutacyjną, dyrektor  może dokonywać zmian w składzie komisji rekrutacyjnej, w tym zmiany osoby wyznaczonej na przewodniczącego komisji.</w:t>
      </w:r>
    </w:p>
    <w:p w14:paraId="0D006E43" w14:textId="77777777" w:rsidR="00324222" w:rsidRPr="00324222" w:rsidRDefault="00324222" w:rsidP="00024AA3">
      <w:pPr>
        <w:numPr>
          <w:ilvl w:val="0"/>
          <w:numId w:val="6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Przewodniczący Komisji Rekrutacyjnej określa szczegółowe cele i zadania Członków Komisji. W skład komisji rekrutacyjnej przeprowadzającej postępowanie rekrutacyjne do przedszkola wchodzi co najmniej 3 nauczycieli zatrudnionych w przedszkolu.</w:t>
      </w:r>
    </w:p>
    <w:p w14:paraId="6492BAB5" w14:textId="77777777" w:rsidR="00324222" w:rsidRPr="00324222" w:rsidRDefault="00324222" w:rsidP="00024AA3">
      <w:pPr>
        <w:numPr>
          <w:ilvl w:val="0"/>
          <w:numId w:val="6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Terminy i zasady przeprowadzania rekrutacji określa organ prowadzący przedszkole  na podstawie przepisów wykonawczych do Prawa oświatowego.  </w:t>
      </w:r>
    </w:p>
    <w:p w14:paraId="6C119EB3" w14:textId="77777777" w:rsidR="00324222" w:rsidRPr="00324222" w:rsidRDefault="00324222" w:rsidP="00324222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0216E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55</w:t>
      </w:r>
    </w:p>
    <w:p w14:paraId="1A35D96A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Przyjęcia dzieci do przedszkola w ciągu roku szkolnego, odbywają się w  przypadku posiadania wolnych miejsc.</w:t>
      </w:r>
    </w:p>
    <w:p w14:paraId="1EE2793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513EA5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56</w:t>
      </w:r>
    </w:p>
    <w:p w14:paraId="54DD2FF5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przedszkola uczęszczają dzieci w wieku 3 – 7 lat. Dziecko, które ukończyło 2,5 roku może zostać przyjęte do przedszkola w trakcie roku szkolnego w przypadku gdy zaspokojone zostały potrzeby dzieci w wieku 3-7 lat oraz przedszkole dysponuje wolnymi miejscami.</w:t>
      </w:r>
    </w:p>
    <w:p w14:paraId="4485B91F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1BC269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57</w:t>
      </w:r>
    </w:p>
    <w:p w14:paraId="18FE226B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Dziecko w wieku 6 lat jest zobowiązane odbyć w przedszkolu obowiązkowe roczne przygotowanie przedszkolne. Obowiązek ten rozpoczyna się z początkiem roku szkolnego w tym roku kalendarzowym, w którym dziecko kończy 6 lat.</w:t>
      </w:r>
    </w:p>
    <w:p w14:paraId="687B2867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C9E6D6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58</w:t>
      </w:r>
    </w:p>
    <w:p w14:paraId="77A97D6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Prawa i obowiązki przedszkolaka.</w:t>
      </w:r>
    </w:p>
    <w:p w14:paraId="3C3CB435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DA1C5B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Dziecko w przedszkolu ma wszelkie prawa wynikające </w:t>
      </w: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>z Konwencji Praw Dziecka, a w szczególności do:</w:t>
      </w:r>
    </w:p>
    <w:p w14:paraId="6D7EDDB8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właściwie zorganizowanego procesu opiekuńczo-wychowawczo- dydaktycznego zgodnie z zasadami higieny pracy umysłowej;</w:t>
      </w:r>
    </w:p>
    <w:p w14:paraId="370CD60D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szacunku dla wszystkich jego potrzeb, życzliwego i podmiotowego traktowania;</w:t>
      </w:r>
    </w:p>
    <w:p w14:paraId="027C9475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ochrony przed wszelkimi formami wyrażenia przemocy fizycznej bądź psychicznej;</w:t>
      </w:r>
    </w:p>
    <w:p w14:paraId="0057F6EB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poszanowania jego godności osobistej;</w:t>
      </w:r>
    </w:p>
    <w:p w14:paraId="49A84182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poszanowania własności;</w:t>
      </w:r>
    </w:p>
    <w:p w14:paraId="56E5E22D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opieki i ochrony;</w:t>
      </w:r>
    </w:p>
    <w:p w14:paraId="4C22ACA4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partnerskiej rozmowy na każdy temat;</w:t>
      </w:r>
    </w:p>
    <w:p w14:paraId="6945F6AD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akceptacji jego osoby;</w:t>
      </w:r>
    </w:p>
    <w:p w14:paraId="3C1548A7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indywidualnego nauczania w określonych przypadkach;</w:t>
      </w:r>
    </w:p>
    <w:p w14:paraId="17910789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korzystania z pomocy psychologiczno-pedagogicznej, logopedycznej i innej specjalistycznej organizowanej w przedszkolu;</w:t>
      </w:r>
    </w:p>
    <w:p w14:paraId="31DAD695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swobodnego wyrażania swoich myśli i przekonań, jeśli nie naruszają one praw innych;</w:t>
      </w:r>
    </w:p>
    <w:p w14:paraId="3366D45E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aktywnego kształtowania kontaktów społecznych i otrzymania w tym pomocy;</w:t>
      </w:r>
    </w:p>
    <w:p w14:paraId="0AEDE382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i wyboru towarzyszy zabaw;</w:t>
      </w:r>
    </w:p>
    <w:p w14:paraId="633D9F08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życzliwego i podmiotowego traktowania w procesie wychowawczo-dydaktycznym;</w:t>
      </w:r>
    </w:p>
    <w:p w14:paraId="4E0AE792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spokoju i samotności gdy tego potrzebuje;</w:t>
      </w:r>
    </w:p>
    <w:p w14:paraId="1362BAF0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indywidualnego procesu i własnego tempa i rozwoju;</w:t>
      </w:r>
    </w:p>
    <w:p w14:paraId="4DAA3612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możliwości zwrócenia się o pomoc do wszystkich pracowników przedszkola;</w:t>
      </w:r>
    </w:p>
    <w:p w14:paraId="15E922D0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zdobywania i rozwijania wiedzy i umiejętności.</w:t>
      </w:r>
    </w:p>
    <w:p w14:paraId="2BE949F9" w14:textId="77777777" w:rsidR="00324222" w:rsidRPr="00324222" w:rsidRDefault="00324222" w:rsidP="003B096A">
      <w:pPr>
        <w:numPr>
          <w:ilvl w:val="0"/>
          <w:numId w:val="5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Dziecko w przedszkolu ma obowiązek w trosce o bezpieczeństwo własne i kolegów:</w:t>
      </w:r>
    </w:p>
    <w:p w14:paraId="2FC7A914" w14:textId="77777777" w:rsidR="00324222" w:rsidRPr="00324222" w:rsidRDefault="00324222" w:rsidP="00024AA3">
      <w:pPr>
        <w:numPr>
          <w:ilvl w:val="0"/>
          <w:numId w:val="65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szanować kolegów i wytwory ich pracy;</w:t>
      </w:r>
    </w:p>
    <w:p w14:paraId="19AE3305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nie oddalać się od grupy bez wiedzy nauczycielki;</w:t>
      </w:r>
    </w:p>
    <w:p w14:paraId="4AE7F69F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szanować sprzęt i zabawki znajdujące się w przedszkolu;</w:t>
      </w:r>
    </w:p>
    <w:p w14:paraId="3FED0741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dbać o estetykę i czystość pomieszczeń, w których przebywa;</w:t>
      </w:r>
    </w:p>
    <w:p w14:paraId="033C2C1F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przestrzegać ustalonych zasad, zwłaszcza dotyczących bezpieczeństwa;</w:t>
      </w:r>
    </w:p>
    <w:p w14:paraId="36755D21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sygnalizować złe samopoczucie i potrzeby fizjologiczne;</w:t>
      </w:r>
    </w:p>
    <w:p w14:paraId="4F8299D9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przejawiać właściwy stosunek do rówieśników, osób starszych, wynikający z postaw respektowania podstawowych norm społecznych i etycznych;</w:t>
      </w:r>
    </w:p>
    <w:p w14:paraId="60550906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słuchać i reagować na polecenia nauczyciela.</w:t>
      </w:r>
    </w:p>
    <w:p w14:paraId="39481A4D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25BDC3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59</w:t>
      </w:r>
    </w:p>
    <w:p w14:paraId="28EDA7C0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Zasady skreślania z listy dzieci uczęszczających do przedszkola.</w:t>
      </w:r>
    </w:p>
    <w:p w14:paraId="4049364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45793" w14:textId="77777777" w:rsidR="00324222" w:rsidRPr="00324222" w:rsidRDefault="00324222" w:rsidP="00024AA3">
      <w:pPr>
        <w:numPr>
          <w:ilvl w:val="0"/>
          <w:numId w:val="70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Rada Pedagogiczna może podjąć uchwałę upoważniającą Dyrektora Przedszkola do skreślenia dziecka z listy przedszkolaków w n/w przypadkach:</w:t>
      </w:r>
    </w:p>
    <w:p w14:paraId="48908010" w14:textId="77777777" w:rsidR="00324222" w:rsidRPr="00324222" w:rsidRDefault="00324222" w:rsidP="00324222">
      <w:pPr>
        <w:tabs>
          <w:tab w:val="left" w:pos="-180"/>
          <w:tab w:val="left" w:pos="284"/>
        </w:tabs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8DC199" w14:textId="77777777" w:rsidR="00324222" w:rsidRPr="00324222" w:rsidRDefault="00324222" w:rsidP="00024AA3">
      <w:pPr>
        <w:numPr>
          <w:ilvl w:val="0"/>
          <w:numId w:val="67"/>
        </w:numPr>
        <w:tabs>
          <w:tab w:val="left" w:pos="-180"/>
          <w:tab w:val="left" w:pos="284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Zaleganie rodziców z odpłatnością za Przedszkole, powyżej 1 okresu płatności;</w:t>
      </w:r>
    </w:p>
    <w:p w14:paraId="5B48F7FA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3 krotne spóźnianie się z odpłatnością za Przedszkole ( po 15 dniu miesiąca);</w:t>
      </w:r>
    </w:p>
    <w:p w14:paraId="195E1328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Braku pisemnego usprawiedliwienia długotrwałej, ciągłej nieobecności dziecka w przedszkolu obejmującej co najmniej 30 dni;</w:t>
      </w:r>
    </w:p>
    <w:p w14:paraId="49119722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przestrzegania przez rodziców ( prawnych opiekunów) zapisów Statutu Przedszkola; </w:t>
      </w:r>
    </w:p>
    <w:p w14:paraId="42DFD6A2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Nie podania, zatajenia informacji o stanie zdrowia dziecka np. choroby przewlekłe, posiadanie orzeczenia o potrzebie kształcenia specjalnego lub posiadanie opinii kwalifikującej dziecko do zajęć specjalistycznych;</w:t>
      </w:r>
    </w:p>
    <w:p w14:paraId="2039D22E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lastRenderedPageBreak/>
        <w:t>Częstego stwarzania przez dziecko sytuacji zagrażających zdrowiu i bezpieczeństwu własnemu i innych dzieci, mimo zastosowania poniższej procedury:</w:t>
      </w:r>
    </w:p>
    <w:p w14:paraId="6540F391" w14:textId="77777777" w:rsidR="00324222" w:rsidRPr="00324222" w:rsidRDefault="00324222" w:rsidP="00024AA3">
      <w:pPr>
        <w:numPr>
          <w:ilvl w:val="0"/>
          <w:numId w:val="68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indywidualna terapia prowadzona przez nauczyciela i specjalistę z dzieckiem w formie zajęć indywidualnych i grupowych,</w:t>
      </w:r>
    </w:p>
    <w:p w14:paraId="07CCFF1C" w14:textId="77777777" w:rsidR="00324222" w:rsidRPr="00324222" w:rsidRDefault="00324222" w:rsidP="00024AA3">
      <w:pPr>
        <w:numPr>
          <w:ilvl w:val="0"/>
          <w:numId w:val="68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konsultacje z rodzicami i terapia rodzinna,</w:t>
      </w:r>
    </w:p>
    <w:p w14:paraId="5E638B32" w14:textId="77777777" w:rsidR="00324222" w:rsidRPr="00324222" w:rsidRDefault="00324222" w:rsidP="00024AA3">
      <w:pPr>
        <w:numPr>
          <w:ilvl w:val="0"/>
          <w:numId w:val="68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konsultacje i terapia w specjalistycznych instytucjach,</w:t>
      </w:r>
    </w:p>
    <w:p w14:paraId="2BDFD595" w14:textId="77777777" w:rsidR="00324222" w:rsidRPr="00324222" w:rsidRDefault="00324222" w:rsidP="00024AA3">
      <w:pPr>
        <w:numPr>
          <w:ilvl w:val="0"/>
          <w:numId w:val="68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rozmowy z dyrektorem;</w:t>
      </w:r>
    </w:p>
    <w:p w14:paraId="4511757E" w14:textId="77777777" w:rsidR="00324222" w:rsidRPr="00324222" w:rsidRDefault="00324222" w:rsidP="00024AA3">
      <w:pPr>
        <w:numPr>
          <w:ilvl w:val="0"/>
          <w:numId w:val="71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 xml:space="preserve">Skreślenie z listy wychowanków nie dotyczy dziecka objętego rocznym obowiązkowym przygotowaniem przedszkolnym. </w:t>
      </w:r>
    </w:p>
    <w:p w14:paraId="49D53DBC" w14:textId="77777777" w:rsidR="00324222" w:rsidRPr="00324222" w:rsidRDefault="00324222" w:rsidP="00024AA3">
      <w:pPr>
        <w:numPr>
          <w:ilvl w:val="0"/>
          <w:numId w:val="51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Skreślenia dziecka z listy przyjętych wychowanków w przypadkach, o których mówi pkt 1 dokonuje dyrektor stosując poniższą procedurę:</w:t>
      </w:r>
    </w:p>
    <w:p w14:paraId="14AE42C5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upomnienie ustne rodziców/opiekunów przez dyrektora;</w:t>
      </w:r>
    </w:p>
    <w:p w14:paraId="7C444180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wysłanie do rodziców lub doręczenie pisma informującego o naruszeniu zapisów statutu za potwierdzeniem odbioru;</w:t>
      </w:r>
    </w:p>
    <w:p w14:paraId="6191C5B5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wyznaczenie dodatkowego 14 dniowego terminu w zakresie uregulowania odpłatności;</w:t>
      </w:r>
    </w:p>
    <w:p w14:paraId="305A947C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ustalenie sytuacji dziecka i rodziny, rozmowa- negocjacje dyrektora, psychologa z rodzicami;</w:t>
      </w:r>
    </w:p>
    <w:p w14:paraId="1DFF29D2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zasięgnięcie w sytuacji problemowej opinii odpowiednich instytucji zewnętrznych ( np. MOPS, PPP…);</w:t>
      </w:r>
    </w:p>
    <w:p w14:paraId="60F42FC9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przedstawienie członkom Rady Pedagogicznej sytuacji nie przestrzegania zapisów pkt. 1 i powtarzających się uchybień ze strony rodziców dziecka;</w:t>
      </w:r>
    </w:p>
    <w:p w14:paraId="12DA0B56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podjęcie uchwały przez Radę pedagogiczną w sprawie skreślenia z listy wychowanków;.</w:t>
      </w:r>
    </w:p>
    <w:p w14:paraId="51F1A980" w14:textId="77777777" w:rsidR="00324222" w:rsidRPr="00324222" w:rsidRDefault="00324222" w:rsidP="00024AA3">
      <w:pPr>
        <w:numPr>
          <w:ilvl w:val="0"/>
          <w:numId w:val="51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Skreślenie dziecka z listy przyjętych wychowanków następuje w drodze decyzji administracyjnej.</w:t>
      </w:r>
    </w:p>
    <w:p w14:paraId="3F006360" w14:textId="77777777" w:rsidR="00324222" w:rsidRPr="00324222" w:rsidRDefault="00324222" w:rsidP="00024AA3">
      <w:pPr>
        <w:numPr>
          <w:ilvl w:val="0"/>
          <w:numId w:val="51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Rodzice mają prawo odwołania się od decyzji o skreśleniu ich dziecka w ciągu 14 dni od jej otrzymania do Dolnośląskiego Kuratora Oświaty.</w:t>
      </w:r>
    </w:p>
    <w:p w14:paraId="0CF1257B" w14:textId="77777777" w:rsidR="00324222" w:rsidRPr="00324222" w:rsidRDefault="00324222" w:rsidP="00024AA3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trakcie postępowania odwoławczego dziecko ma prawo uczęszczać do przedszkola.</w:t>
      </w:r>
    </w:p>
    <w:p w14:paraId="1A379DBA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AAAB54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8</w:t>
      </w:r>
    </w:p>
    <w:p w14:paraId="487BAFA6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Współpraca z rodzicami</w:t>
      </w:r>
    </w:p>
    <w:p w14:paraId="4C0E4FFE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1F9133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60</w:t>
      </w:r>
    </w:p>
    <w:p w14:paraId="421227C5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Prawa i obowiązki rodziców.</w:t>
      </w:r>
    </w:p>
    <w:p w14:paraId="4D8C8D07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0B24EE" w14:textId="77777777" w:rsidR="00324222" w:rsidRPr="00324222" w:rsidRDefault="00324222" w:rsidP="00324222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Rodzice mają prawo do:</w:t>
      </w:r>
    </w:p>
    <w:p w14:paraId="5A947AB4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znajomości podstawy programowej wychowania przedszkolnego oraz realizowanych programów, planów pracy wychowawczo - dydaktycznej i wymagań edukacyjnych;</w:t>
      </w:r>
    </w:p>
    <w:p w14:paraId="0D3426BB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informacji na temat priorytetów wychowawczych realizowanych w przedszkolu oraz wyrażania swojej woli w kwestiach światopoglądowych dotyczących dziecka;</w:t>
      </w:r>
    </w:p>
    <w:p w14:paraId="24BE9785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uzyskiwania rzetelnej informacji na temat swojego dziecka, jego zachowania i rozwoju;</w:t>
      </w:r>
    </w:p>
    <w:p w14:paraId="3EC79D03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Informacji o stosowanych metodach dydaktycznych i wychowawczych;</w:t>
      </w:r>
    </w:p>
    <w:p w14:paraId="0ADF51D0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otrzymywania pomocy pedagogicznej, psychologicznej oraz innej, zgodnie z ich potrzebami;</w:t>
      </w:r>
    </w:p>
    <w:p w14:paraId="3452443F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wzbogacania ceremoniału i zwyczajów przedszkola w oparciu o tradycje środowiska i regionu;</w:t>
      </w:r>
    </w:p>
    <w:p w14:paraId="5310FAC1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wybierania swojej reprezentacji w formie Rady Rodziców;</w:t>
      </w:r>
    </w:p>
    <w:p w14:paraId="4D709E19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udziału w zajęciach otwartych organizowanych w Przedszkolu;</w:t>
      </w:r>
    </w:p>
    <w:p w14:paraId="746DF2B4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98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wychowywania swoich dzieci w duchu tolerancji i zrozumienia dla innych, bez dyskryminacji wynikającej z koloru skóry, rasy, narodowości, wyznania, płci oraz pozycji społecznej czy materialnej;</w:t>
      </w:r>
    </w:p>
    <w:p w14:paraId="3904EA7D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98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udziału we wspólnych spotkaniach z okazji uroczystości przedszkolnych, imprez, wycieczek, spacerów, wyjść do kina, teatru i innych.</w:t>
      </w:r>
    </w:p>
    <w:p w14:paraId="0CA48412" w14:textId="77777777" w:rsidR="00324222" w:rsidRPr="00324222" w:rsidRDefault="00324222" w:rsidP="00324222">
      <w:pPr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Rodzice mają obowiązek: </w:t>
      </w:r>
    </w:p>
    <w:p w14:paraId="1E6B6508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regularnie i terminowo uiszczać odpłatność za pobyt dziecka w przedszkolu;</w:t>
      </w:r>
    </w:p>
    <w:p w14:paraId="190FAA1E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współpracować z nauczycielem prowadzącym grupę w celu ujednolicenia oddziaływań wychowawczo - dydaktycznych rodziny i przedszkola;</w:t>
      </w:r>
    </w:p>
    <w:p w14:paraId="08FDFBF2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przygotować dziecko do funkcjonowania w grupie przedszkolnej w zakresie podstawowych czynności samoobsługowych - jedzenie, higiena, toaleta;</w:t>
      </w:r>
    </w:p>
    <w:p w14:paraId="12B72B7D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niezwłocznie poinformować nauczyciela  o dłuższej nieobecności dziecka                     w przedszkolu, a szczególnie o zaistniałej chorobie zakaźnej;</w:t>
      </w:r>
    </w:p>
    <w:p w14:paraId="180C1335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informować nauczycieli przedszkola o problemach zdrowotnych swojego dziecka mogących zagrozić jego życiu lub zdrowiu oraz  mających wpływ na funkcjonowanie dziecka w przedszkolu ;</w:t>
      </w:r>
    </w:p>
    <w:p w14:paraId="2249A5F5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odbierać i przyprowadzać dzieci  zgodnie z deklarowany godzinami;</w:t>
      </w:r>
    </w:p>
    <w:p w14:paraId="7E706957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informować nauczyciela z wyprzedzeniem o późniejszym przyprowadzaniu dziecka do przedszkola;</w:t>
      </w:r>
    </w:p>
    <w:p w14:paraId="3986176E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zapewnić dziecku bezpieczny powrót do domu;</w:t>
      </w:r>
    </w:p>
    <w:p w14:paraId="683DB54B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znać i przestrzegać postanowień statutowych;</w:t>
      </w:r>
    </w:p>
    <w:p w14:paraId="2260F263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przyprowadzać do przedszkola dzieci zdrowe; </w:t>
      </w:r>
    </w:p>
    <w:p w14:paraId="7C3F8844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współpracować z nauczycielem w celu osiągnięcia gotowości szkolnej przez dziecko;</w:t>
      </w:r>
    </w:p>
    <w:p w14:paraId="2C5BA3C6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kontynuować zalecone ćwiczenia terapeutyczne;</w:t>
      </w:r>
    </w:p>
    <w:p w14:paraId="52A69B33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zgłaszać nauczycielowi niedyspozycje (fizyczne i psychiczne) dziecka i wszelkie niepokojące objawy w jego zachowaniu, mające wpływ na funkcjonowanie w grupie (choroby, ważne wydarzenia rodzinne, lęki, obawy, emocje itd.);</w:t>
      </w:r>
    </w:p>
    <w:p w14:paraId="5C9CDD2D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uczestniczyć w zebraniach organizowanych przez przedszkole;</w:t>
      </w:r>
    </w:p>
    <w:p w14:paraId="08DDE589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bezzwłocznie zgłaszać nauczycielkom w grupie o zmianach adresu zamieszkania i telefonu kontaktowego;</w:t>
      </w:r>
    </w:p>
    <w:p w14:paraId="43BB789C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śledzić na bieżąco informacje umieszczone na tablicy ogłoszeń;</w:t>
      </w:r>
    </w:p>
    <w:p w14:paraId="0A0EC939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zapewnić dziecku niezbędne wyposażenie;</w:t>
      </w:r>
    </w:p>
    <w:p w14:paraId="744A4D4C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kontrolować, co dziecko zabiera do przedszkola celem uniknięcia wypadku.</w:t>
      </w:r>
    </w:p>
    <w:p w14:paraId="6184424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FD718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61</w:t>
      </w:r>
    </w:p>
    <w:p w14:paraId="711B6EC2" w14:textId="77777777" w:rsidR="00324222" w:rsidRPr="00E74DC2" w:rsidRDefault="00324222" w:rsidP="00324222">
      <w:pPr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74DC2">
        <w:rPr>
          <w:rFonts w:ascii="Arial" w:eastAsiaTheme="minorEastAsia" w:hAnsi="Arial" w:cs="Arial"/>
          <w:b/>
          <w:sz w:val="20"/>
          <w:szCs w:val="20"/>
          <w:lang w:eastAsia="pl-PL"/>
        </w:rPr>
        <w:t>Przyprowadzanie dzieci do przedszkola:</w:t>
      </w:r>
    </w:p>
    <w:p w14:paraId="44750DC6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Za bezpieczeństwo dzieci w drodze do przedszkola i z przedszkola odpowiadają rodzice/ opiekunowie prawni.</w:t>
      </w:r>
    </w:p>
    <w:p w14:paraId="599E442A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Dziecko do przedszkola należy przyprowadzić do godziny  8:15. W przypadku konieczności przyprowadzenia dziecka po wyznaczonej godzinie, rodzic/opiekun prawny jest zobowiązany poinformować przedszkole o późniejszym przybyciu dziecka.</w:t>
      </w:r>
    </w:p>
    <w:p w14:paraId="27A9D3EE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Rodzic/opiekun prawny lub osoba upoważniona zobowiązany jest odprowadzić dziecko do sali dydaktycznej.</w:t>
      </w:r>
    </w:p>
    <w:p w14:paraId="39340EAE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 xml:space="preserve"> Rodzic/opiekun prawny lub osoba upoważniona osobiście powierza dziecko nauczycielowi               w sali dydaktycznej. Do tego momentu za bezpieczeństwo dziecka odpowiada osoba przyprowadzająca.</w:t>
      </w:r>
    </w:p>
    <w:p w14:paraId="1D23EC0D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odpowiada za bezpieczeństwo dziecka od</w:t>
      </w:r>
      <w:r w:rsidR="004C72E2">
        <w:rPr>
          <w:rFonts w:ascii="Arial" w:eastAsia="Calibri" w:hAnsi="Arial" w:cs="Arial"/>
          <w:sz w:val="20"/>
          <w:szCs w:val="20"/>
          <w:lang w:eastAsia="pl-PL"/>
        </w:rPr>
        <w:t xml:space="preserve"> momentu wejścia dziecka    </w:t>
      </w:r>
      <w:r w:rsidRPr="00324222">
        <w:rPr>
          <w:rFonts w:ascii="Arial" w:eastAsia="Calibri" w:hAnsi="Arial" w:cs="Arial"/>
          <w:sz w:val="20"/>
          <w:szCs w:val="20"/>
          <w:lang w:eastAsia="pl-PL"/>
        </w:rPr>
        <w:t>do sali.</w:t>
      </w:r>
    </w:p>
    <w:p w14:paraId="0623631A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Rodzice/opiekunowie prawni mają obowiązek przyprowadzać do przedszkola dziecko zdrowe. Wszelkie dolegliwości dziecka są zobowiązani zgłaszać nauczycielowi i udzielać wyczerpujących informacji na ten temat.</w:t>
      </w:r>
    </w:p>
    <w:p w14:paraId="169D8EA6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ma prawo odmówić przyjęcia dziecka, jeśli jego stan sugeruje, że nie jest</w:t>
      </w:r>
      <w:r w:rsidRPr="00324222">
        <w:rPr>
          <w:rFonts w:ascii="Arial" w:eastAsia="Calibri" w:hAnsi="Arial" w:cs="Arial"/>
          <w:sz w:val="20"/>
          <w:szCs w:val="20"/>
          <w:lang w:eastAsia="pl-PL"/>
        </w:rPr>
        <w:br/>
        <w:t>ono zdrowe np. kaszel, katar, wysypka, wymioty i inne objawy chorobowe.</w:t>
      </w:r>
    </w:p>
    <w:p w14:paraId="3576449B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ma prawo dokonać pomiaru temperatury dziecka, jeśli z jego obserwacji wynika, że może ono być chore. Jeśli temperatura dziecka wskazuje na stan podgorączkowy lub chorobowy, nauczyciel odmawia przyjęcia dziecka do grupy.</w:t>
      </w:r>
    </w:p>
    <w:p w14:paraId="1532C108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ma prawo nie wyrazić zgody na wniesienie przez dziecko do przedszkola zabawek lub innych przedmiotów jeżeli według oceny nauczyciela mogącą stwarzać zagrożenie dla bezpieczeństwa i zdrowia dzieci np. drobne przedmioty, które dziecko może połknąć, włożyć do nosa, zabawki o ostrych krawędziach, zabawki typu miecze, szpady, zabawki militarne.</w:t>
      </w:r>
    </w:p>
    <w:p w14:paraId="572417C3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 xml:space="preserve">Rodzice/opiekunowie prawni, którzy przyprowadzają dziecko ubrane w  wartościową biżuterię typu złote/srebrne łańcuszki, kolczyki, bransoletki ponoszą pełną odpowiedzialność                          w przypadku ich zniszczenia bądź utraty. </w:t>
      </w:r>
    </w:p>
    <w:p w14:paraId="1EB07519" w14:textId="77777777" w:rsid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Ubiór dziecka  powinien pozwalać dziecku na komfortowe i bezpieczne poruszanie.</w:t>
      </w:r>
    </w:p>
    <w:p w14:paraId="72891114" w14:textId="77777777" w:rsidR="00B306C1" w:rsidRPr="00324222" w:rsidRDefault="00B306C1" w:rsidP="00B306C1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F6113AC" w14:textId="77777777" w:rsidR="00324222" w:rsidRPr="00E74DC2" w:rsidRDefault="00324222" w:rsidP="00324222">
      <w:pPr>
        <w:spacing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74DC2">
        <w:rPr>
          <w:rFonts w:ascii="Arial" w:eastAsiaTheme="minorEastAsia" w:hAnsi="Arial" w:cs="Arial"/>
          <w:b/>
          <w:sz w:val="20"/>
          <w:szCs w:val="20"/>
          <w:lang w:eastAsia="pl-PL"/>
        </w:rPr>
        <w:t>Odbieranie dzieci z przedszkola:</w:t>
      </w:r>
    </w:p>
    <w:p w14:paraId="1A3C5413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Dziecko z Przedszkola odebrać może rodzic/opiekun prawny lub upoważniona przez nich osoba.</w:t>
      </w:r>
    </w:p>
    <w:p w14:paraId="17722549" w14:textId="77777777" w:rsidR="00324222" w:rsidRPr="00B306C1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</w:pPr>
      <w:r w:rsidRPr="00BE2F13">
        <w:rPr>
          <w:rFonts w:ascii="Arial" w:eastAsia="Calibri" w:hAnsi="Arial" w:cs="Arial"/>
          <w:sz w:val="20"/>
          <w:szCs w:val="20"/>
          <w:lang w:eastAsia="pl-PL"/>
        </w:rPr>
        <w:t xml:space="preserve">Upoważnienie do odbioru dziecka z przedszkola ma formę pisemną i zawiera imię, nazwisko  </w:t>
      </w:r>
      <w:r w:rsidR="00BE2F13" w:rsidRPr="00B306C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numer dowodu osobistego/paszportu </w:t>
      </w:r>
      <w:r w:rsidRPr="00B306C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oraz numer telefonu kontaktowego osoby upoważnionej.</w:t>
      </w:r>
    </w:p>
    <w:p w14:paraId="110D26D5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Osoba upoważniona w momencie odbioru dziecka powinna mieć przy sobie dowód osobisty lub inny dokument potwierdzający tożsamość i na żądanie nauczycielki okazać go.</w:t>
      </w:r>
    </w:p>
    <w:p w14:paraId="40976D87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Nauczyciel ma obowiązek sprawdzić zgodność danych upoważnionej osoby odbierającej dziecko z przedszkola z dokumentem tożsamości. </w:t>
      </w:r>
    </w:p>
    <w:p w14:paraId="0C51BE12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 telefoniczną prośbę rodzica/opiekuna prawnego dziecko może być wydane tylko                            w przypadku telefonu sprawdzającego do rodzica wykonanego przez pracownika przedszkola i potwierdzającego wcześniejszą informację.</w:t>
      </w:r>
    </w:p>
    <w:p w14:paraId="36F56CD7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Rodzice/opiekunowie prawni  lub upoważnione pisemnie  przez nich osoby odbierają dziecko   w zadeklarowanym  czasie.</w:t>
      </w:r>
    </w:p>
    <w:p w14:paraId="005D45B5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Przekazanie dziecka pod opiekę rodziców następuje bezpośrednio w sali pobytu dziecka. Dziecko nie może bez opieki poruszać się w budynku przedszkola.</w:t>
      </w:r>
    </w:p>
    <w:p w14:paraId="1547DCD1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Z chwilą odbioru dziecka z sali całkowitą odpowiedzialność za jego  bezpieczeństwo ponosi osoba odbierająca.</w:t>
      </w:r>
    </w:p>
    <w:p w14:paraId="00EEE9EA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 lub inna osoba odbierająca dziecko  odpowiada za przestrzeganie przez dziecko ogólnie przyjętych w przedszkolu zasad mających na celu ochronę przed zniszczeniem i dewastacją sprzętu i wyposażenia szatni, holu na I piętrze.</w:t>
      </w:r>
    </w:p>
    <w:p w14:paraId="68906963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 ma obowiązek odmówić wydania dziecka jeżeli ma uzasadnione podejrzenia, że  osoba odbierająca  jest  pod wpływem alkoholu lub innych środków odurzających. W takim przypadku po odbiór dziecka wzywane  są  kolejno wskazane w pisemnym upoważnieniu,  osoby mogące zapewnić  pełne bezpieczeństwo powrotu dziecka z przedszkola. Jeżeli jest to niemożliwe personel przedszkola ma prawo wezwać Policję.</w:t>
      </w:r>
    </w:p>
    <w:p w14:paraId="0727F3E3" w14:textId="77777777" w:rsidR="00324222" w:rsidRPr="003F7ACE" w:rsidRDefault="00E56D9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</w:pPr>
      <w:r w:rsidRPr="003F7ACE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Dzieci mogą być odbierane z przedszkola wyłącznie przez  osoby pełnoletnie.</w:t>
      </w:r>
    </w:p>
    <w:p w14:paraId="22C3F25B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przypadku odbierania dziecka z ogrodu przedszkolnego wymaga się od rodziców/ opiekunów prawnych aby fakt odebrania był zaakcentowany przez wyraźne pożegnanie                     u nauczycielki mające je pod opieką.</w:t>
      </w:r>
    </w:p>
    <w:p w14:paraId="52354AF3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Rodzice/opiekunowie prawni, którzy odebrali dziecko, w godzinach pracy przedszkola, mogą przebywać w ogrodzie przedszkolnym pod warunkiem przestrzegania zapisów Regulaminu Placu Zabaw. W tym czasie za bezpieczeństwo dziecka odpowiada osoba odbierająca.</w:t>
      </w:r>
    </w:p>
    <w:p w14:paraId="61892777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Żądanie jednego z rodziców/opiekunów prawnych uniemożliwienia odebrania dziecka przez drugiego rodzica/opiekuna prawnego musi mieć umocowanie w wyroku Sądu Rodzinnego.</w:t>
      </w:r>
    </w:p>
    <w:p w14:paraId="65BBDC3E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przypadku nie odebrania dziecka z przedszkola  nauczyciel zobowiązany jest powiadomić telefonicznie rodziców/opiekunów prawnych o zaistniałym fakcie.</w:t>
      </w:r>
    </w:p>
    <w:p w14:paraId="72FD1275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przypadku braku kontaktu z rodzicami/opiekunami prawnymi dziecka powiadamiane są kolejno osoby z listy upoważnionych do odbioru dziecka.</w:t>
      </w:r>
    </w:p>
    <w:p w14:paraId="71BA0DD5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przypadku gdy pod wskazanymi numerami telefonów nie można uzyskać informacji o miejscu pobytu rodziców/opiekunów prawnych lub osób upoważnionych nauczyciel oczekuje z dzieckiem w przedszkolu 1 godzinę po zamknięciu przedszkola.</w:t>
      </w:r>
    </w:p>
    <w:p w14:paraId="09B1A3FC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Po upływie tego czasu nauczyciel powiadamia dyrektora lub wicedyrektora przedszkola. Jeżeli nadal nie ma żadnego kontaktu z rodzicami/opiekunami prawnymi i osobami upoważnionymi do odbioru dziecka z przedszkola dyrektor może podjąć decyzję o powiadomieniu Policji. Dalsze czynności prowadzi Policja.</w:t>
      </w:r>
    </w:p>
    <w:p w14:paraId="7EECBAE8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lastRenderedPageBreak/>
        <w:t>W przypadku braku możliwości powiadomienia dyrektora lub wicedyrektora nauczyciel sam podejmuje decyzję o powiadomieniu Policji.</w:t>
      </w:r>
    </w:p>
    <w:p w14:paraId="5ACB579B" w14:textId="77777777" w:rsidR="00324222" w:rsidRDefault="00324222" w:rsidP="00324222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5ECC2EE" w14:textId="77777777" w:rsidR="00E74DC2" w:rsidRDefault="00E74DC2" w:rsidP="00324222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6FEF456" w14:textId="77777777" w:rsidR="00324222" w:rsidRPr="00E74DC2" w:rsidRDefault="00324222" w:rsidP="00324222">
      <w:pPr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74DC2">
        <w:rPr>
          <w:rFonts w:ascii="Arial" w:eastAsia="Calibri" w:hAnsi="Arial" w:cs="Arial"/>
          <w:b/>
          <w:sz w:val="20"/>
          <w:szCs w:val="20"/>
          <w:lang w:eastAsia="pl-PL"/>
        </w:rPr>
        <w:t>Bezpieczeństwo dzieci w czasie zajęć organizowanych przez przedszkole.</w:t>
      </w:r>
    </w:p>
    <w:p w14:paraId="1DF052D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 Przedszkole zapewnia wychowankom bezpieczeństwo w czasie zajęć w przedszkolu poprzez:</w:t>
      </w:r>
    </w:p>
    <w:p w14:paraId="27A70CE0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kontrolę obiektów budowlanych należących do przedszkola pod kątem zapewnienia bezpiecznych i higienicznych warunków korzystania z tych obiektów (kontroli obiektów dokonuje dyrektor przedszkola, co najmniej raz w roku);</w:t>
      </w:r>
    </w:p>
    <w:p w14:paraId="4EA5B023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umieszczenie w widocznym miejscu planu ewakuacji przedszkola;</w:t>
      </w:r>
    </w:p>
    <w:p w14:paraId="4563027C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oznaczenie dróg ewakuacyjnych w sposób wyraźny i trwały;</w:t>
      </w:r>
    </w:p>
    <w:p w14:paraId="02632BBD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zabezpieczenie szlaków komunikacyjnych wychodzących poza teren przedszkola w sposób uniemożliwiający bezpośrednie wyjście na jezdnię;</w:t>
      </w:r>
    </w:p>
    <w:p w14:paraId="31919939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ogrodzenie terenu przedszkola;</w:t>
      </w:r>
    </w:p>
    <w:p w14:paraId="39AFF5F4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zabezpieczenie otworów kanalizacyjnych, studzienek i innych zagłębień;</w:t>
      </w:r>
    </w:p>
    <w:p w14:paraId="2E7B5EBE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zabezpieczenie przed swobodnym dostępem dzieci do pomieszczeń kuchni i pomieszczeń gospodarczych;</w:t>
      </w:r>
    </w:p>
    <w:p w14:paraId="4DEE7557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wyposażenie schodów w balustrady z poręczami zabezpieczającymi przed ewentualnym zsuwaniem się po nich. Otwartą przestrzeń pomiędzy biegami schodów zabezpiecza się kratami;</w:t>
      </w:r>
    </w:p>
    <w:p w14:paraId="50186E09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wyposażenie pomieszczeń przedszkola, a w szczególności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sal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dydaktycznych w apteczki zaopatrzone w niezbędne środki do udzielenia pierwszej pomocy i instrukcję o zasadach udzielania tej pomocy;</w:t>
      </w:r>
    </w:p>
    <w:p w14:paraId="54422A88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dostosowanie mebli, krzesełek, szafek do warunków antropometrycznych dzieci;</w:t>
      </w:r>
    </w:p>
    <w:p w14:paraId="09668664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zapewnianie odpowiedniej liczby opiekunów nad dziećmi uczestniczącymi w imprezach i wycieczkach poza teren przedszkola;</w:t>
      </w:r>
    </w:p>
    <w:p w14:paraId="3D3E5BC8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przeszkolenie nauczycieli w zakresie udzielania pierwszej pomocy.</w:t>
      </w:r>
    </w:p>
    <w:p w14:paraId="1C53DD01" w14:textId="77777777" w:rsidR="00324222" w:rsidRPr="00324222" w:rsidRDefault="00324222" w:rsidP="003242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 czas zajęć w budynku przedszkola, wejście do przedszkola jest zamykane, by uniemożliwić wejście osobom niepożądanym.</w:t>
      </w:r>
    </w:p>
    <w:p w14:paraId="58521E91" w14:textId="77777777" w:rsidR="00324222" w:rsidRPr="00324222" w:rsidRDefault="00324222" w:rsidP="003242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dzieci stale przebywają pod opieką nauczyciela. Nauczyciel może opuścić grupę                            w przypadku przejęcia opieki przez drugiego nauczyciela.</w:t>
      </w:r>
    </w:p>
    <w:p w14:paraId="616B8B26" w14:textId="77777777" w:rsidR="00324222" w:rsidRPr="00324222" w:rsidRDefault="00324222" w:rsidP="00324222">
      <w:pPr>
        <w:numPr>
          <w:ilvl w:val="0"/>
          <w:numId w:val="2"/>
        </w:numPr>
        <w:tabs>
          <w:tab w:val="num" w:pos="709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dzieciom nie wolno poruszać się po budynku przedszkola bez opieki dorosłych.</w:t>
      </w:r>
    </w:p>
    <w:p w14:paraId="75C60EE9" w14:textId="77777777" w:rsidR="00324222" w:rsidRPr="00324222" w:rsidRDefault="00324222" w:rsidP="003242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przedszkolu nie stosuje się wobec wychowanków żadnych zabiegów lekarskich                           (np.   badania wzroku, przeglądów zębów) bez uprzedniego wyrażenia zgody przez rodziców. </w:t>
      </w:r>
    </w:p>
    <w:p w14:paraId="4A37063E" w14:textId="77777777" w:rsidR="00324222" w:rsidRPr="00324222" w:rsidRDefault="00324222" w:rsidP="00324222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17) nauczycielowi nie wolno podawać dzieciom żadnych leków.</w:t>
      </w:r>
    </w:p>
    <w:p w14:paraId="3BF74D45" w14:textId="77777777" w:rsidR="00324222" w:rsidRPr="00324222" w:rsidRDefault="00324222" w:rsidP="00324222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18) nauczycielka grupy ma obowiązek poinformowania rodziców o złym samopoczuciu dziecka, wskazując w informacji pojawiające się objawy. </w:t>
      </w:r>
    </w:p>
    <w:p w14:paraId="195C1441" w14:textId="77777777" w:rsidR="00324222" w:rsidRPr="00324222" w:rsidRDefault="00324222" w:rsidP="00324222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19) dzieciom nie wolno przynosić dodatkowego wyżywienia, w tym słodyczy bez zgody nauczyciela.</w:t>
      </w:r>
    </w:p>
    <w:p w14:paraId="7C81C053" w14:textId="77777777" w:rsidR="00324222" w:rsidRPr="00324222" w:rsidRDefault="00324222" w:rsidP="00324222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20) rodzice są zobowiązani niezwłocznie informować nauczycieli o zmianie numeru telefonu kontaktowego i adresu zamieszkania.</w:t>
      </w:r>
    </w:p>
    <w:p w14:paraId="18BC31A2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 62</w:t>
      </w:r>
    </w:p>
    <w:p w14:paraId="06C8C289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Wyposażenie wychowanka.</w:t>
      </w:r>
    </w:p>
    <w:p w14:paraId="5EDBBB7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B398D3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1. Dziecko powinno przyjść do przedszkola czyste, starannie uczesane i estetycznie ubrane w strój wygodny, umożliwiający samodzielne ubranie się i rozebranie. </w:t>
      </w:r>
    </w:p>
    <w:p w14:paraId="3AFAB344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2. Odzież wierzchnia powinna być dostosowana do warunków atmosferycznych i umożliwiać codzienny pobyt dziecka na świeżym powietrzu.</w:t>
      </w:r>
    </w:p>
    <w:p w14:paraId="3EBBFEA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3. Dziecko powinno mieć wygodne obuwie zmienne, zapewniające stabilność stopy. Z uwagi na bezpieczeństwo dzieci zabrania się noszenia w przedszkolu przez dzieci różnego typu klapek, obuwia typu baletki.</w:t>
      </w:r>
    </w:p>
    <w:p w14:paraId="4D2573C2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4. Rodzice zobowiązani są wyposażyć dziecko w chusteczki higieniczne  do nosa, worek ze strojem gimnastycznym . Wszystkie rzeczy powinny być podpisane i znane dziecku. </w:t>
      </w:r>
    </w:p>
    <w:p w14:paraId="30D6B591" w14:textId="77777777" w:rsidR="00324222" w:rsidRPr="00F033CE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5. Na początku roku szkolnego nauczyciele wspólnie z rodzicami ustalają </w:t>
      </w:r>
      <w:r w:rsidR="00180C2D" w:rsidRPr="00F033C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listę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F033CE">
        <w:rPr>
          <w:rFonts w:ascii="Arial" w:eastAsia="Times New Roman" w:hAnsi="Arial" w:cs="Arial"/>
          <w:sz w:val="20"/>
          <w:szCs w:val="20"/>
          <w:lang w:eastAsia="pl-PL"/>
        </w:rPr>
        <w:t>ateriałów plastycznych  i przyborów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do zajęć, </w:t>
      </w:r>
      <w:r w:rsidR="00F033C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które będzie zaopatrzone</w:t>
      </w:r>
      <w:r w:rsidRPr="00F033C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dziecko.</w:t>
      </w:r>
    </w:p>
    <w:p w14:paraId="38003838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6. Dziecko nie powinno przynosić do przedszkola swoich zabawek.</w:t>
      </w:r>
    </w:p>
    <w:p w14:paraId="7B798D30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7. Nauczyciele grup po wspólnym uzgodnieniu z rodzicami mogą ustalić tzw. Dzień Zabawki.                            Za zepsucie i zagubienie zabawki przedszkole nie ponosi odpowiedzialności.</w:t>
      </w:r>
    </w:p>
    <w:p w14:paraId="012A6A45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8. Przedszkole nie ponosi odpowiedzialności za inne wartościowe rzeczy przynoszone przez dzieci.</w:t>
      </w:r>
    </w:p>
    <w:p w14:paraId="533B880C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DF09EE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63</w:t>
      </w:r>
    </w:p>
    <w:p w14:paraId="608CBF0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Formy współpracy z rodzicami.</w:t>
      </w:r>
    </w:p>
    <w:p w14:paraId="1289925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C0C84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1. Przedszkole współdziała z rodziną dziecka celem pomocy w wychowaniu i przygotowaniu dziecka do nauki szkolnej, poznaniu środowiska oraz domu rodzinnego dziecka podczas kontaktów indywidualnych z rodzinami i zebrań grupowych. </w:t>
      </w:r>
    </w:p>
    <w:p w14:paraId="78D1665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2.Przedszkole współpracuje z rodzicami poprzez: </w:t>
      </w:r>
    </w:p>
    <w:p w14:paraId="144F600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 1) rozszerzanie i pogłębianie wiedzy rodziców o dziecku;</w:t>
      </w:r>
    </w:p>
    <w:p w14:paraId="44230F42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567"/>
        </w:tabs>
        <w:spacing w:after="0" w:line="360" w:lineRule="auto"/>
        <w:ind w:hanging="136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ustalanie jednolitych form oddziaływania wychowawczego;</w:t>
      </w:r>
    </w:p>
    <w:p w14:paraId="100D2B59" w14:textId="77777777" w:rsidR="00324222" w:rsidRPr="00324222" w:rsidRDefault="00324222" w:rsidP="00324222">
      <w:pPr>
        <w:numPr>
          <w:ilvl w:val="1"/>
          <w:numId w:val="6"/>
        </w:numPr>
        <w:tabs>
          <w:tab w:val="left" w:pos="142"/>
        </w:tabs>
        <w:spacing w:after="0" w:line="360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podnoszenie kultury pedagogicznej rodziców poprzez prowadzenie biblioteki dla rodziców z literaturą pedagogiczną pomagającą w wychowaniu dzieci oraz pokonywaniu trudności wychowawczych, prelekcje psychologa, pedagoga, lekarza specjalisty w dziedzinie stomatologii, logopedii na zebraniach ogólnych, rozmowy indywidualne,</w:t>
      </w:r>
    </w:p>
    <w:p w14:paraId="6444BD09" w14:textId="77777777" w:rsidR="00324222" w:rsidRPr="00324222" w:rsidRDefault="00324222" w:rsidP="00324222">
      <w:pPr>
        <w:tabs>
          <w:tab w:val="left" w:pos="360"/>
          <w:tab w:val="left" w:pos="1440"/>
          <w:tab w:val="num" w:pos="1881"/>
          <w:tab w:val="num" w:pos="25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      zebrania grupowe i ogólne,</w:t>
      </w:r>
    </w:p>
    <w:p w14:paraId="3C14FBF4" w14:textId="77777777" w:rsidR="00180C2D" w:rsidRDefault="00180C2D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C1298E2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9</w:t>
      </w:r>
    </w:p>
    <w:p w14:paraId="407FD664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Przepisy końcowe</w:t>
      </w:r>
    </w:p>
    <w:p w14:paraId="03508E54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70D161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64</w:t>
      </w:r>
    </w:p>
    <w:p w14:paraId="371D5E2B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Statut obowiązuje w równym stopniu wszystkich członków społeczności przedszkolnej: dyrektora, nauczycieli, specjalistów, pracowników administracji i obsługi, rodziców oraz dzieci.</w:t>
      </w:r>
    </w:p>
    <w:p w14:paraId="7CB25FA0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0B6C51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65</w:t>
      </w:r>
    </w:p>
    <w:p w14:paraId="6B474E8B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Przedszkole prowadzi gospodarkę finansową i materiałową zgodnie z odrębnymi przepisami.</w:t>
      </w:r>
    </w:p>
    <w:p w14:paraId="299D12A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E1305E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66</w:t>
      </w:r>
    </w:p>
    <w:p w14:paraId="1F093342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Przedszkole prowadzi i przechowuje dokumentację przedszkola w oparciu o jednolity rzeczowy wykaz akt.</w:t>
      </w:r>
    </w:p>
    <w:p w14:paraId="3F002BCA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67</w:t>
      </w:r>
    </w:p>
    <w:p w14:paraId="049CC2CC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Zmiany (nowelizację) statutu wprowadza się na wniosek organów przedszkola, organu prowadzącego lub nadzorującego albo w przypadku zmiany przepisów.</w:t>
      </w:r>
    </w:p>
    <w:p w14:paraId="0CE9BA7E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A437F4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68</w:t>
      </w:r>
    </w:p>
    <w:p w14:paraId="2003971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Tryb wprowadzania zmian ( nowelizacji) do statutu jest identyczny, jak tryb jego uchwalania.</w:t>
      </w:r>
    </w:p>
    <w:p w14:paraId="44C7DBD1" w14:textId="77777777" w:rsidR="00324222" w:rsidRPr="00324222" w:rsidRDefault="00324222" w:rsidP="00324222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§ 69</w:t>
      </w:r>
    </w:p>
    <w:p w14:paraId="4248BCF0" w14:textId="69BD2B32" w:rsidR="00324222" w:rsidRPr="00324222" w:rsidRDefault="00324222" w:rsidP="003242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tatut wchodzi w życie z dniem </w:t>
      </w:r>
      <w:r w:rsidR="00481CC9">
        <w:rPr>
          <w:rFonts w:ascii="Arial" w:eastAsia="Times New Roman" w:hAnsi="Arial" w:cs="Arial"/>
          <w:sz w:val="20"/>
          <w:szCs w:val="20"/>
          <w:lang w:eastAsia="pl-PL"/>
        </w:rPr>
        <w:t>15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81CC9">
        <w:rPr>
          <w:rFonts w:ascii="Arial" w:eastAsia="Times New Roman" w:hAnsi="Arial" w:cs="Arial"/>
          <w:sz w:val="20"/>
          <w:szCs w:val="20"/>
          <w:lang w:eastAsia="pl-PL"/>
        </w:rPr>
        <w:t>09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481CC9">
        <w:rPr>
          <w:rFonts w:ascii="Arial" w:eastAsia="Times New Roman" w:hAnsi="Arial" w:cs="Arial"/>
          <w:sz w:val="20"/>
          <w:szCs w:val="20"/>
          <w:lang w:eastAsia="pl-PL"/>
        </w:rPr>
        <w:t>3r.</w:t>
      </w:r>
    </w:p>
    <w:p w14:paraId="7B851F1F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07E398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31775" w14:textId="512A27FA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Theme="minorEastAsia" w:hAnsi="Arial" w:cs="Arial"/>
          <w:sz w:val="20"/>
          <w:szCs w:val="20"/>
          <w:lang w:eastAsia="pl-PL"/>
        </w:rPr>
        <w:t xml:space="preserve">Statut Przedszkola uchwalony przez Radę Pedagogiczną dnia </w:t>
      </w:r>
      <w:r w:rsidR="00481CC9">
        <w:rPr>
          <w:rFonts w:ascii="Arial" w:eastAsiaTheme="minorEastAsia" w:hAnsi="Arial" w:cs="Arial"/>
          <w:sz w:val="20"/>
          <w:szCs w:val="20"/>
          <w:lang w:eastAsia="pl-PL"/>
        </w:rPr>
        <w:t>15.09.2023</w:t>
      </w:r>
      <w:r w:rsidRPr="00324222">
        <w:rPr>
          <w:rFonts w:ascii="Arial" w:eastAsiaTheme="minorEastAsia" w:hAnsi="Arial" w:cs="Arial"/>
          <w:sz w:val="20"/>
          <w:szCs w:val="20"/>
          <w:lang w:eastAsia="pl-PL"/>
        </w:rPr>
        <w:t xml:space="preserve"> roku.</w:t>
      </w:r>
    </w:p>
    <w:p w14:paraId="5B97CA28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3334AC" w14:textId="77777777" w:rsidR="00906EEA" w:rsidRDefault="00906EEA"/>
    <w:sectPr w:rsidR="0090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ED"/>
    <w:multiLevelType w:val="hybridMultilevel"/>
    <w:tmpl w:val="092AD906"/>
    <w:lvl w:ilvl="0" w:tplc="5B821AA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ADC"/>
    <w:multiLevelType w:val="hybridMultilevel"/>
    <w:tmpl w:val="5116314E"/>
    <w:lvl w:ilvl="0" w:tplc="E6D4CE5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D20E0F0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 w:tplc="23A004F4">
      <w:start w:val="7"/>
      <w:numFmt w:val="decimal"/>
      <w:lvlText w:val="%3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BB54F6"/>
    <w:multiLevelType w:val="hybridMultilevel"/>
    <w:tmpl w:val="C47099A2"/>
    <w:lvl w:ilvl="0" w:tplc="5F28E8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D7CFC"/>
    <w:multiLevelType w:val="hybridMultilevel"/>
    <w:tmpl w:val="85326B06"/>
    <w:lvl w:ilvl="0" w:tplc="FDA44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60E32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56BE"/>
    <w:multiLevelType w:val="hybridMultilevel"/>
    <w:tmpl w:val="BC661554"/>
    <w:lvl w:ilvl="0" w:tplc="368E459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 w:tplc="D2DAA16A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5FB1B1A"/>
    <w:multiLevelType w:val="hybridMultilevel"/>
    <w:tmpl w:val="8C5E8584"/>
    <w:lvl w:ilvl="0" w:tplc="EFDA0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21908"/>
    <w:multiLevelType w:val="hybridMultilevel"/>
    <w:tmpl w:val="16922068"/>
    <w:lvl w:ilvl="0" w:tplc="7D8841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0673076B"/>
    <w:multiLevelType w:val="hybridMultilevel"/>
    <w:tmpl w:val="A60CB28C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9929A7"/>
    <w:multiLevelType w:val="hybridMultilevel"/>
    <w:tmpl w:val="4B72D01E"/>
    <w:lvl w:ilvl="0" w:tplc="27F2D5D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u w:val="none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A6558D"/>
    <w:multiLevelType w:val="hybridMultilevel"/>
    <w:tmpl w:val="05D4D86E"/>
    <w:lvl w:ilvl="0" w:tplc="5CFED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2514E"/>
    <w:multiLevelType w:val="hybridMultilevel"/>
    <w:tmpl w:val="25AA56E4"/>
    <w:lvl w:ilvl="0" w:tplc="A91621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D044426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C87AA86A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0C025C7B"/>
    <w:multiLevelType w:val="hybridMultilevel"/>
    <w:tmpl w:val="698A35EA"/>
    <w:lvl w:ilvl="0" w:tplc="51A6D806">
      <w:start w:val="2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D3D60"/>
    <w:multiLevelType w:val="hybridMultilevel"/>
    <w:tmpl w:val="36D88426"/>
    <w:lvl w:ilvl="0" w:tplc="C7664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5527A"/>
    <w:multiLevelType w:val="hybridMultilevel"/>
    <w:tmpl w:val="185A9020"/>
    <w:lvl w:ilvl="0" w:tplc="5D282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83080"/>
    <w:multiLevelType w:val="hybridMultilevel"/>
    <w:tmpl w:val="D14027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2B85930"/>
    <w:multiLevelType w:val="hybridMultilevel"/>
    <w:tmpl w:val="91ECAE72"/>
    <w:lvl w:ilvl="0" w:tplc="5532D35A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asciiTheme="minorHAnsi" w:eastAsia="Times New Roman" w:hAnsiTheme="minorHAnsi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4AB1523"/>
    <w:multiLevelType w:val="hybridMultilevel"/>
    <w:tmpl w:val="C43EFECC"/>
    <w:lvl w:ilvl="0" w:tplc="727EEB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528E5"/>
    <w:multiLevelType w:val="hybridMultilevel"/>
    <w:tmpl w:val="0C68451A"/>
    <w:lvl w:ilvl="0" w:tplc="4330DA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8D3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7153518"/>
    <w:multiLevelType w:val="hybridMultilevel"/>
    <w:tmpl w:val="707CAC22"/>
    <w:lvl w:ilvl="0" w:tplc="D93A1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16F02"/>
    <w:multiLevelType w:val="hybridMultilevel"/>
    <w:tmpl w:val="6E18E9DA"/>
    <w:lvl w:ilvl="0" w:tplc="B4AA66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8D3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E5425A0"/>
    <w:multiLevelType w:val="hybridMultilevel"/>
    <w:tmpl w:val="6DCE12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FF37799"/>
    <w:multiLevelType w:val="hybridMultilevel"/>
    <w:tmpl w:val="D2083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A6314"/>
    <w:multiLevelType w:val="hybridMultilevel"/>
    <w:tmpl w:val="12269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56F9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92A4B"/>
    <w:multiLevelType w:val="hybridMultilevel"/>
    <w:tmpl w:val="0A969C58"/>
    <w:lvl w:ilvl="0" w:tplc="5D54BDD2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4" w15:restartNumberingAfterBreak="0">
    <w:nsid w:val="20367A35"/>
    <w:multiLevelType w:val="hybridMultilevel"/>
    <w:tmpl w:val="4ECA0E3A"/>
    <w:lvl w:ilvl="0" w:tplc="35DCA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25352"/>
    <w:multiLevelType w:val="hybridMultilevel"/>
    <w:tmpl w:val="836EA87E"/>
    <w:lvl w:ilvl="0" w:tplc="04150017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32916E6"/>
    <w:multiLevelType w:val="hybridMultilevel"/>
    <w:tmpl w:val="1B6EB6EE"/>
    <w:lvl w:ilvl="0" w:tplc="2BF00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216B83"/>
    <w:multiLevelType w:val="hybridMultilevel"/>
    <w:tmpl w:val="8B54A7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9B0EF0E">
      <w:start w:val="1"/>
      <w:numFmt w:val="decimal"/>
      <w:lvlText w:val="%2."/>
      <w:lvlJc w:val="left"/>
      <w:rPr>
        <w:rFonts w:hint="default"/>
        <w:b w:val="0"/>
      </w:rPr>
    </w:lvl>
    <w:lvl w:ilvl="2" w:tplc="1274497A">
      <w:start w:val="1"/>
      <w:numFmt w:val="decimal"/>
      <w:lvlText w:val="%3)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3" w:tplc="BFD28CCA"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8" w15:restartNumberingAfterBreak="0">
    <w:nsid w:val="265077DE"/>
    <w:multiLevelType w:val="hybridMultilevel"/>
    <w:tmpl w:val="1242C73E"/>
    <w:lvl w:ilvl="0" w:tplc="329E4E0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95DBD"/>
    <w:multiLevelType w:val="hybridMultilevel"/>
    <w:tmpl w:val="F17A86DC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572BA"/>
    <w:multiLevelType w:val="hybridMultilevel"/>
    <w:tmpl w:val="2592C5FC"/>
    <w:lvl w:ilvl="0" w:tplc="0C685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A22D3C"/>
    <w:multiLevelType w:val="hybridMultilevel"/>
    <w:tmpl w:val="2D1615DC"/>
    <w:lvl w:ilvl="0" w:tplc="D20E0F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597513"/>
    <w:multiLevelType w:val="hybridMultilevel"/>
    <w:tmpl w:val="4B823490"/>
    <w:lvl w:ilvl="0" w:tplc="329E4E0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706422"/>
    <w:multiLevelType w:val="hybridMultilevel"/>
    <w:tmpl w:val="7BA6F830"/>
    <w:lvl w:ilvl="0" w:tplc="04150017">
      <w:start w:val="1"/>
      <w:numFmt w:val="lowerLetter"/>
      <w:lvlText w:val="%1)"/>
      <w:lvlJc w:val="left"/>
      <w:pPr>
        <w:tabs>
          <w:tab w:val="num" w:pos="1791"/>
        </w:tabs>
        <w:ind w:left="1791" w:hanging="375"/>
      </w:pPr>
      <w:rPr>
        <w:rFonts w:hint="default"/>
        <w:b w:val="0"/>
        <w:i w:val="0"/>
      </w:rPr>
    </w:lvl>
    <w:lvl w:ilvl="1" w:tplc="AC769E02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CF9ACDFC">
      <w:start w:val="2"/>
      <w:numFmt w:val="decimal"/>
      <w:lvlText w:val="%3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4" w15:restartNumberingAfterBreak="0">
    <w:nsid w:val="32FB0BC0"/>
    <w:multiLevelType w:val="hybridMultilevel"/>
    <w:tmpl w:val="751A0698"/>
    <w:lvl w:ilvl="0" w:tplc="22B00B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DB25E2"/>
    <w:multiLevelType w:val="multilevel"/>
    <w:tmpl w:val="EDA6BDF0"/>
    <w:styleLink w:val="WW8Num8"/>
    <w:lvl w:ilvl="0">
      <w:start w:val="1"/>
      <w:numFmt w:val="decimal"/>
      <w:lvlText w:val="%1."/>
      <w:lvlJc w:val="left"/>
      <w:pPr>
        <w:ind w:left="5039" w:hanging="360"/>
      </w:pPr>
      <w:rPr>
        <w:rFonts w:ascii="Symbol" w:eastAsia="Calibri" w:hAnsi="Symbol" w:cs="Times New Roman"/>
      </w:rPr>
    </w:lvl>
    <w:lvl w:ilvl="1">
      <w:start w:val="1"/>
      <w:numFmt w:val="decimal"/>
      <w:lvlText w:val="%2."/>
      <w:lvlJc w:val="left"/>
      <w:pPr>
        <w:ind w:left="5399" w:hanging="360"/>
      </w:pPr>
    </w:lvl>
    <w:lvl w:ilvl="2">
      <w:start w:val="1"/>
      <w:numFmt w:val="decimal"/>
      <w:lvlText w:val="%3."/>
      <w:lvlJc w:val="left"/>
      <w:pPr>
        <w:ind w:left="5759" w:hanging="360"/>
      </w:pPr>
    </w:lvl>
    <w:lvl w:ilvl="3">
      <w:start w:val="1"/>
      <w:numFmt w:val="decimal"/>
      <w:lvlText w:val="%4."/>
      <w:lvlJc w:val="left"/>
      <w:pPr>
        <w:ind w:left="6119" w:hanging="360"/>
      </w:pPr>
    </w:lvl>
    <w:lvl w:ilvl="4">
      <w:start w:val="1"/>
      <w:numFmt w:val="decimal"/>
      <w:lvlText w:val="%5."/>
      <w:lvlJc w:val="left"/>
      <w:pPr>
        <w:ind w:left="6479" w:hanging="360"/>
      </w:pPr>
    </w:lvl>
    <w:lvl w:ilvl="5">
      <w:start w:val="1"/>
      <w:numFmt w:val="decimal"/>
      <w:lvlText w:val="%6."/>
      <w:lvlJc w:val="left"/>
      <w:pPr>
        <w:ind w:left="6839" w:hanging="360"/>
      </w:pPr>
    </w:lvl>
    <w:lvl w:ilvl="6">
      <w:start w:val="1"/>
      <w:numFmt w:val="decimal"/>
      <w:lvlText w:val="%7."/>
      <w:lvlJc w:val="left"/>
      <w:pPr>
        <w:ind w:left="7199" w:hanging="360"/>
      </w:pPr>
    </w:lvl>
    <w:lvl w:ilvl="7">
      <w:start w:val="1"/>
      <w:numFmt w:val="decimal"/>
      <w:lvlText w:val="%8."/>
      <w:lvlJc w:val="left"/>
      <w:pPr>
        <w:ind w:left="7559" w:hanging="360"/>
      </w:pPr>
    </w:lvl>
    <w:lvl w:ilvl="8">
      <w:start w:val="1"/>
      <w:numFmt w:val="decimal"/>
      <w:lvlText w:val="%9."/>
      <w:lvlJc w:val="left"/>
      <w:pPr>
        <w:ind w:left="7919" w:hanging="360"/>
      </w:pPr>
    </w:lvl>
  </w:abstractNum>
  <w:abstractNum w:abstractNumId="36" w15:restartNumberingAfterBreak="0">
    <w:nsid w:val="34974A25"/>
    <w:multiLevelType w:val="hybridMultilevel"/>
    <w:tmpl w:val="4520713C"/>
    <w:lvl w:ilvl="0" w:tplc="7584B3E4">
      <w:start w:val="1"/>
      <w:numFmt w:val="decimal"/>
      <w:lvlText w:val="%1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A02A8F"/>
    <w:multiLevelType w:val="hybridMultilevel"/>
    <w:tmpl w:val="E6D64036"/>
    <w:lvl w:ilvl="0" w:tplc="4330DA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697045D"/>
    <w:multiLevelType w:val="hybridMultilevel"/>
    <w:tmpl w:val="43ACA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161"/>
        </w:tabs>
        <w:ind w:left="1161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0" w15:restartNumberingAfterBreak="0">
    <w:nsid w:val="39C20B45"/>
    <w:multiLevelType w:val="hybridMultilevel"/>
    <w:tmpl w:val="2868992A"/>
    <w:lvl w:ilvl="0" w:tplc="D20E0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661D83"/>
    <w:multiLevelType w:val="hybridMultilevel"/>
    <w:tmpl w:val="2FE85198"/>
    <w:lvl w:ilvl="0" w:tplc="E7122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317525"/>
    <w:multiLevelType w:val="hybridMultilevel"/>
    <w:tmpl w:val="B4DAA59A"/>
    <w:lvl w:ilvl="0" w:tplc="4330DA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88D2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B9A364A"/>
    <w:multiLevelType w:val="hybridMultilevel"/>
    <w:tmpl w:val="EAAE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913D90"/>
    <w:multiLevelType w:val="hybridMultilevel"/>
    <w:tmpl w:val="FC7A6FC2"/>
    <w:lvl w:ilvl="0" w:tplc="3FEED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D6CDB"/>
    <w:multiLevelType w:val="hybridMultilevel"/>
    <w:tmpl w:val="8780A33C"/>
    <w:lvl w:ilvl="0" w:tplc="EF226DB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582359"/>
    <w:multiLevelType w:val="hybridMultilevel"/>
    <w:tmpl w:val="A9F47E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F56F918">
      <w:start w:val="1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E272821"/>
    <w:multiLevelType w:val="hybridMultilevel"/>
    <w:tmpl w:val="588A097E"/>
    <w:lvl w:ilvl="0" w:tplc="0C685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EDF3101"/>
    <w:multiLevelType w:val="hybridMultilevel"/>
    <w:tmpl w:val="F228B246"/>
    <w:lvl w:ilvl="0" w:tplc="BEBE2D52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Arial" w:eastAsia="Batang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426A2D08"/>
    <w:multiLevelType w:val="hybridMultilevel"/>
    <w:tmpl w:val="8A5430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CDA497A0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74024CB"/>
    <w:multiLevelType w:val="hybridMultilevel"/>
    <w:tmpl w:val="535AF4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E40F3E"/>
    <w:multiLevelType w:val="hybridMultilevel"/>
    <w:tmpl w:val="BF2EBCCE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72A0F"/>
    <w:multiLevelType w:val="hybridMultilevel"/>
    <w:tmpl w:val="9900134E"/>
    <w:lvl w:ilvl="0" w:tplc="FB3277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DA2A9C"/>
    <w:multiLevelType w:val="hybridMultilevel"/>
    <w:tmpl w:val="FE1409BE"/>
    <w:lvl w:ilvl="0" w:tplc="0C1262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B358D3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4F314BD4"/>
    <w:multiLevelType w:val="hybridMultilevel"/>
    <w:tmpl w:val="8E584390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56F9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CF35F7"/>
    <w:multiLevelType w:val="hybridMultilevel"/>
    <w:tmpl w:val="6C1AC1BA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AB7B4B"/>
    <w:multiLevelType w:val="hybridMultilevel"/>
    <w:tmpl w:val="7AAA5924"/>
    <w:lvl w:ilvl="0" w:tplc="329E4E0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7A727C"/>
    <w:multiLevelType w:val="hybridMultilevel"/>
    <w:tmpl w:val="A112BEEC"/>
    <w:lvl w:ilvl="0" w:tplc="4330DAC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58" w15:restartNumberingAfterBreak="0">
    <w:nsid w:val="5B731E32"/>
    <w:multiLevelType w:val="hybridMultilevel"/>
    <w:tmpl w:val="716A5738"/>
    <w:lvl w:ilvl="0" w:tplc="3768E8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973B74"/>
    <w:multiLevelType w:val="hybridMultilevel"/>
    <w:tmpl w:val="1B2841F2"/>
    <w:lvl w:ilvl="0" w:tplc="0B760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E2742A"/>
    <w:multiLevelType w:val="hybridMultilevel"/>
    <w:tmpl w:val="5DDAF10C"/>
    <w:lvl w:ilvl="0" w:tplc="305C814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12723A"/>
    <w:multiLevelType w:val="hybridMultilevel"/>
    <w:tmpl w:val="31BC8060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7DFC9472">
      <w:start w:val="1"/>
      <w:numFmt w:val="lowerRoman"/>
      <w:lvlText w:val="%2)"/>
      <w:lvlJc w:val="left"/>
      <w:pPr>
        <w:tabs>
          <w:tab w:val="num" w:pos="1866"/>
        </w:tabs>
        <w:ind w:left="1866" w:hanging="360"/>
      </w:pPr>
      <w:rPr>
        <w:rFonts w:ascii="Arial" w:eastAsia="Times New Roman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2" w15:restartNumberingAfterBreak="0">
    <w:nsid w:val="626D3F2A"/>
    <w:multiLevelType w:val="hybridMultilevel"/>
    <w:tmpl w:val="E54E91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5703BAE"/>
    <w:multiLevelType w:val="hybridMultilevel"/>
    <w:tmpl w:val="A0C2B494"/>
    <w:lvl w:ilvl="0" w:tplc="4330DA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8D3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6291254"/>
    <w:multiLevelType w:val="hybridMultilevel"/>
    <w:tmpl w:val="AE7A2EB0"/>
    <w:lvl w:ilvl="0" w:tplc="D20E0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262A3"/>
    <w:multiLevelType w:val="hybridMultilevel"/>
    <w:tmpl w:val="7D885400"/>
    <w:lvl w:ilvl="0" w:tplc="6CAEB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70FB"/>
    <w:multiLevelType w:val="hybridMultilevel"/>
    <w:tmpl w:val="598E09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5E75FA3"/>
    <w:multiLevelType w:val="hybridMultilevel"/>
    <w:tmpl w:val="87BEF6FE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F92055"/>
    <w:multiLevelType w:val="hybridMultilevel"/>
    <w:tmpl w:val="3D820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604BAE"/>
    <w:multiLevelType w:val="hybridMultilevel"/>
    <w:tmpl w:val="28BE6B72"/>
    <w:lvl w:ilvl="0" w:tplc="0415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793253AF"/>
    <w:multiLevelType w:val="hybridMultilevel"/>
    <w:tmpl w:val="631C829E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B82DC9"/>
    <w:multiLevelType w:val="hybridMultilevel"/>
    <w:tmpl w:val="7ACA2AC4"/>
    <w:lvl w:ilvl="0" w:tplc="04150017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FA70758"/>
    <w:multiLevelType w:val="hybridMultilevel"/>
    <w:tmpl w:val="D1BCD0F6"/>
    <w:lvl w:ilvl="0" w:tplc="329E4E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9B0EF0E">
      <w:start w:val="1"/>
      <w:numFmt w:val="decimal"/>
      <w:lvlText w:val="%2."/>
      <w:lvlJc w:val="left"/>
      <w:rPr>
        <w:rFonts w:hint="default"/>
        <w:b w:val="0"/>
      </w:rPr>
    </w:lvl>
    <w:lvl w:ilvl="2" w:tplc="1274497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FD28CCA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9"/>
  </w:num>
  <w:num w:numId="3">
    <w:abstractNumId w:val="10"/>
  </w:num>
  <w:num w:numId="4">
    <w:abstractNumId w:val="53"/>
  </w:num>
  <w:num w:numId="5">
    <w:abstractNumId w:val="30"/>
  </w:num>
  <w:num w:numId="6">
    <w:abstractNumId w:val="6"/>
  </w:num>
  <w:num w:numId="7">
    <w:abstractNumId w:val="35"/>
  </w:num>
  <w:num w:numId="8">
    <w:abstractNumId w:val="43"/>
  </w:num>
  <w:num w:numId="9">
    <w:abstractNumId w:val="52"/>
  </w:num>
  <w:num w:numId="10">
    <w:abstractNumId w:val="69"/>
  </w:num>
  <w:num w:numId="11">
    <w:abstractNumId w:val="7"/>
  </w:num>
  <w:num w:numId="12">
    <w:abstractNumId w:val="31"/>
  </w:num>
  <w:num w:numId="13">
    <w:abstractNumId w:val="40"/>
  </w:num>
  <w:num w:numId="14">
    <w:abstractNumId w:val="64"/>
  </w:num>
  <w:num w:numId="15">
    <w:abstractNumId w:val="24"/>
  </w:num>
  <w:num w:numId="16">
    <w:abstractNumId w:val="58"/>
  </w:num>
  <w:num w:numId="17">
    <w:abstractNumId w:val="9"/>
  </w:num>
  <w:num w:numId="18">
    <w:abstractNumId w:val="13"/>
  </w:num>
  <w:num w:numId="19">
    <w:abstractNumId w:val="59"/>
  </w:num>
  <w:num w:numId="20">
    <w:abstractNumId w:val="44"/>
  </w:num>
  <w:num w:numId="21">
    <w:abstractNumId w:val="65"/>
  </w:num>
  <w:num w:numId="22">
    <w:abstractNumId w:val="55"/>
  </w:num>
  <w:num w:numId="23">
    <w:abstractNumId w:val="2"/>
  </w:num>
  <w:num w:numId="24">
    <w:abstractNumId w:val="68"/>
  </w:num>
  <w:num w:numId="25">
    <w:abstractNumId w:val="18"/>
  </w:num>
  <w:num w:numId="26">
    <w:abstractNumId w:val="49"/>
  </w:num>
  <w:num w:numId="27">
    <w:abstractNumId w:val="3"/>
  </w:num>
  <w:num w:numId="28">
    <w:abstractNumId w:val="38"/>
  </w:num>
  <w:num w:numId="29">
    <w:abstractNumId w:val="34"/>
  </w:num>
  <w:num w:numId="30">
    <w:abstractNumId w:val="5"/>
  </w:num>
  <w:num w:numId="31">
    <w:abstractNumId w:val="14"/>
  </w:num>
  <w:num w:numId="32">
    <w:abstractNumId w:val="12"/>
  </w:num>
  <w:num w:numId="33">
    <w:abstractNumId w:val="22"/>
  </w:num>
  <w:num w:numId="34">
    <w:abstractNumId w:val="54"/>
  </w:num>
  <w:num w:numId="35">
    <w:abstractNumId w:val="46"/>
  </w:num>
  <w:num w:numId="36">
    <w:abstractNumId w:val="28"/>
  </w:num>
  <w:num w:numId="37">
    <w:abstractNumId w:val="26"/>
  </w:num>
  <w:num w:numId="38">
    <w:abstractNumId w:val="16"/>
  </w:num>
  <w:num w:numId="39">
    <w:abstractNumId w:val="47"/>
  </w:num>
  <w:num w:numId="40">
    <w:abstractNumId w:val="71"/>
  </w:num>
  <w:num w:numId="41">
    <w:abstractNumId w:val="33"/>
  </w:num>
  <w:num w:numId="42">
    <w:abstractNumId w:val="25"/>
  </w:num>
  <w:num w:numId="43">
    <w:abstractNumId w:val="41"/>
  </w:num>
  <w:num w:numId="44">
    <w:abstractNumId w:val="15"/>
  </w:num>
  <w:num w:numId="45">
    <w:abstractNumId w:val="45"/>
  </w:num>
  <w:num w:numId="46">
    <w:abstractNumId w:val="56"/>
  </w:num>
  <w:num w:numId="47">
    <w:abstractNumId w:val="4"/>
  </w:num>
  <w:num w:numId="48">
    <w:abstractNumId w:val="72"/>
  </w:num>
  <w:num w:numId="49">
    <w:abstractNumId w:val="27"/>
  </w:num>
  <w:num w:numId="50">
    <w:abstractNumId w:val="23"/>
  </w:num>
  <w:num w:numId="51">
    <w:abstractNumId w:val="0"/>
  </w:num>
  <w:num w:numId="52">
    <w:abstractNumId w:val="32"/>
  </w:num>
  <w:num w:numId="53">
    <w:abstractNumId w:val="20"/>
  </w:num>
  <w:num w:numId="54">
    <w:abstractNumId w:val="61"/>
  </w:num>
  <w:num w:numId="55">
    <w:abstractNumId w:val="19"/>
  </w:num>
  <w:num w:numId="56">
    <w:abstractNumId w:val="63"/>
  </w:num>
  <w:num w:numId="57">
    <w:abstractNumId w:val="17"/>
  </w:num>
  <w:num w:numId="58">
    <w:abstractNumId w:val="67"/>
  </w:num>
  <w:num w:numId="59">
    <w:abstractNumId w:val="37"/>
  </w:num>
  <w:num w:numId="60">
    <w:abstractNumId w:val="42"/>
  </w:num>
  <w:num w:numId="61">
    <w:abstractNumId w:val="51"/>
  </w:num>
  <w:num w:numId="62">
    <w:abstractNumId w:val="29"/>
  </w:num>
  <w:num w:numId="63">
    <w:abstractNumId w:val="57"/>
  </w:num>
  <w:num w:numId="64">
    <w:abstractNumId w:val="70"/>
  </w:num>
  <w:num w:numId="65">
    <w:abstractNumId w:val="66"/>
  </w:num>
  <w:num w:numId="66">
    <w:abstractNumId w:val="62"/>
  </w:num>
  <w:num w:numId="67">
    <w:abstractNumId w:val="21"/>
  </w:num>
  <w:num w:numId="68">
    <w:abstractNumId w:val="48"/>
  </w:num>
  <w:num w:numId="69">
    <w:abstractNumId w:val="8"/>
  </w:num>
  <w:num w:numId="70">
    <w:abstractNumId w:val="60"/>
  </w:num>
  <w:num w:numId="71">
    <w:abstractNumId w:val="11"/>
  </w:num>
  <w:num w:numId="72">
    <w:abstractNumId w:val="36"/>
  </w:num>
  <w:num w:numId="73">
    <w:abstractNumId w:val="5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22"/>
    <w:rsid w:val="00024AA3"/>
    <w:rsid w:val="000A1DF1"/>
    <w:rsid w:val="0013193B"/>
    <w:rsid w:val="00171BFC"/>
    <w:rsid w:val="00180C2D"/>
    <w:rsid w:val="001851E4"/>
    <w:rsid w:val="00197767"/>
    <w:rsid w:val="00223F07"/>
    <w:rsid w:val="00224E27"/>
    <w:rsid w:val="00256CD4"/>
    <w:rsid w:val="0026374F"/>
    <w:rsid w:val="002A540A"/>
    <w:rsid w:val="002C3A1C"/>
    <w:rsid w:val="00324222"/>
    <w:rsid w:val="003250EA"/>
    <w:rsid w:val="00330B9C"/>
    <w:rsid w:val="00337325"/>
    <w:rsid w:val="003B096A"/>
    <w:rsid w:val="003D142D"/>
    <w:rsid w:val="003E693E"/>
    <w:rsid w:val="003F7ACE"/>
    <w:rsid w:val="0047419D"/>
    <w:rsid w:val="00481CC9"/>
    <w:rsid w:val="00487E1D"/>
    <w:rsid w:val="004C72E2"/>
    <w:rsid w:val="005004BC"/>
    <w:rsid w:val="005539D3"/>
    <w:rsid w:val="006234DB"/>
    <w:rsid w:val="00677668"/>
    <w:rsid w:val="006C01BE"/>
    <w:rsid w:val="006C6CB6"/>
    <w:rsid w:val="00802786"/>
    <w:rsid w:val="00815F22"/>
    <w:rsid w:val="008206F0"/>
    <w:rsid w:val="00874250"/>
    <w:rsid w:val="00890856"/>
    <w:rsid w:val="008A0FE0"/>
    <w:rsid w:val="008B1D07"/>
    <w:rsid w:val="008E6A19"/>
    <w:rsid w:val="008E7F2C"/>
    <w:rsid w:val="0090391F"/>
    <w:rsid w:val="00906EEA"/>
    <w:rsid w:val="00935668"/>
    <w:rsid w:val="00940AD0"/>
    <w:rsid w:val="009C586E"/>
    <w:rsid w:val="009F5F2D"/>
    <w:rsid w:val="00A5013A"/>
    <w:rsid w:val="00A92F72"/>
    <w:rsid w:val="00AA3A61"/>
    <w:rsid w:val="00B11979"/>
    <w:rsid w:val="00B16FBC"/>
    <w:rsid w:val="00B306C1"/>
    <w:rsid w:val="00BE2F13"/>
    <w:rsid w:val="00BF4B8C"/>
    <w:rsid w:val="00C66773"/>
    <w:rsid w:val="00CC78D5"/>
    <w:rsid w:val="00CD0CBF"/>
    <w:rsid w:val="00D0207D"/>
    <w:rsid w:val="00D35E5F"/>
    <w:rsid w:val="00D3621B"/>
    <w:rsid w:val="00DE368E"/>
    <w:rsid w:val="00E00DF0"/>
    <w:rsid w:val="00E56D92"/>
    <w:rsid w:val="00E62963"/>
    <w:rsid w:val="00E711DC"/>
    <w:rsid w:val="00E74DC2"/>
    <w:rsid w:val="00E83B73"/>
    <w:rsid w:val="00EE34B8"/>
    <w:rsid w:val="00F033CE"/>
    <w:rsid w:val="00FA21C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14C5"/>
  <w15:docId w15:val="{AF895AA5-2821-4522-BBE0-E20E02D4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242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24222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242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242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242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2422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422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2422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2422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422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42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4222"/>
  </w:style>
  <w:style w:type="numbering" w:customStyle="1" w:styleId="Bezlisty11">
    <w:name w:val="Bez listy11"/>
    <w:next w:val="Bezlisty"/>
    <w:semiHidden/>
    <w:rsid w:val="00324222"/>
  </w:style>
  <w:style w:type="paragraph" w:styleId="Tytu">
    <w:name w:val="Title"/>
    <w:basedOn w:val="Normalny"/>
    <w:link w:val="TytuZnak"/>
    <w:qFormat/>
    <w:rsid w:val="003242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24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RozdziaZnak">
    <w:name w:val="Rozdział Znak"/>
    <w:rsid w:val="00324222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324222"/>
    <w:pPr>
      <w:shd w:val="pct10" w:color="auto" w:fill="auto"/>
      <w:tabs>
        <w:tab w:val="right" w:leader="dot" w:pos="9628"/>
      </w:tabs>
      <w:spacing w:before="120" w:after="0" w:line="240" w:lineRule="auto"/>
      <w:ind w:left="567"/>
    </w:pPr>
    <w:rPr>
      <w:rFonts w:ascii="Arial" w:eastAsia="Times New Roman" w:hAnsi="Arial" w:cs="Arial"/>
      <w:b/>
      <w:bCs/>
      <w:iCs/>
      <w:noProof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24222"/>
    <w:pPr>
      <w:spacing w:after="0" w:line="240" w:lineRule="auto"/>
      <w:ind w:left="10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22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">
    <w:name w:val="n"/>
    <w:basedOn w:val="Domylnaczcionkaakapitu"/>
    <w:rsid w:val="00324222"/>
  </w:style>
  <w:style w:type="paragraph" w:customStyle="1" w:styleId="tekst">
    <w:name w:val="tekst"/>
    <w:basedOn w:val="Normalny"/>
    <w:rsid w:val="0032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324222"/>
  </w:style>
  <w:style w:type="paragraph" w:styleId="Tekstpodstawowy2">
    <w:name w:val="Body Text 2"/>
    <w:basedOn w:val="Normalny"/>
    <w:link w:val="Tekstpodstawowy2Znak"/>
    <w:rsid w:val="003242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24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4222"/>
  </w:style>
  <w:style w:type="character" w:styleId="Hipercze">
    <w:name w:val="Hyperlink"/>
    <w:rsid w:val="003242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4222"/>
    <w:pPr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Zwykytekst">
    <w:name w:val="Plain Text"/>
    <w:basedOn w:val="Normalny"/>
    <w:link w:val="ZwykytekstZnak"/>
    <w:rsid w:val="003242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2422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24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24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4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24222"/>
    <w:rPr>
      <w:vertAlign w:val="superscript"/>
    </w:rPr>
  </w:style>
  <w:style w:type="paragraph" w:styleId="Tekstpodstawowy">
    <w:name w:val="Body Text"/>
    <w:basedOn w:val="Normalny"/>
    <w:link w:val="TekstpodstawowyZnak"/>
    <w:rsid w:val="003242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242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24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3242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4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32422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32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24222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324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4222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2422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24222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324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422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WW8Num8">
    <w:name w:val="WW8Num8"/>
    <w:basedOn w:val="Bezlisty"/>
    <w:rsid w:val="00324222"/>
    <w:pPr>
      <w:numPr>
        <w:numId w:val="7"/>
      </w:numPr>
    </w:pPr>
  </w:style>
  <w:style w:type="paragraph" w:customStyle="1" w:styleId="Default">
    <w:name w:val="Default"/>
    <w:rsid w:val="0032422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2422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24222"/>
    <w:rPr>
      <w:rFonts w:ascii="Tahoma" w:eastAsiaTheme="minorEastAsia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24222"/>
    <w:pPr>
      <w:spacing w:after="0" w:line="240" w:lineRule="auto"/>
    </w:pPr>
    <w:rPr>
      <w:rFonts w:eastAsiaTheme="minorEastAsia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2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C594-321B-40F8-ABD9-193DE775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10482</Words>
  <Characters>62892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Ślusarek Bernadetta</dc:creator>
  <cp:lastModifiedBy>Krępska Katarzyna, Barbara</cp:lastModifiedBy>
  <cp:revision>2</cp:revision>
  <cp:lastPrinted>2023-09-14T09:01:00Z</cp:lastPrinted>
  <dcterms:created xsi:type="dcterms:W3CDTF">2024-09-04T09:27:00Z</dcterms:created>
  <dcterms:modified xsi:type="dcterms:W3CDTF">2024-09-04T09:27:00Z</dcterms:modified>
</cp:coreProperties>
</file>