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ED34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  <w:r w:rsidRPr="00324222">
        <w:rPr>
          <w:rFonts w:ascii="Arial" w:eastAsia="Times New Roman" w:hAnsi="Arial" w:cs="Arial"/>
          <w:b/>
          <w:bCs/>
          <w:sz w:val="44"/>
          <w:szCs w:val="24"/>
          <w:lang w:eastAsia="pl-PL"/>
        </w:rPr>
        <w:t>STATUT</w:t>
      </w:r>
    </w:p>
    <w:p w14:paraId="3748E2BF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022F80CC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  <w:r w:rsidRPr="00324222">
        <w:rPr>
          <w:rFonts w:ascii="Arial" w:eastAsia="Times New Roman" w:hAnsi="Arial" w:cs="Arial"/>
          <w:b/>
          <w:bCs/>
          <w:sz w:val="44"/>
          <w:szCs w:val="24"/>
          <w:lang w:eastAsia="pl-PL"/>
        </w:rPr>
        <w:t>PRZEDSZKOLA</w:t>
      </w:r>
    </w:p>
    <w:p w14:paraId="736CC98E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  <w:r w:rsidRPr="00324222">
        <w:rPr>
          <w:rFonts w:ascii="Arial" w:eastAsia="Times New Roman" w:hAnsi="Arial" w:cs="Arial"/>
          <w:b/>
          <w:bCs/>
          <w:sz w:val="44"/>
          <w:szCs w:val="24"/>
          <w:lang w:eastAsia="pl-PL"/>
        </w:rPr>
        <w:t>NR 96 „Pod wesołym słonkiem”</w:t>
      </w:r>
    </w:p>
    <w:p w14:paraId="2F7D3650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  <w:r w:rsidRPr="00324222">
        <w:rPr>
          <w:rFonts w:ascii="Arial" w:eastAsia="Times New Roman" w:hAnsi="Arial" w:cs="Arial"/>
          <w:b/>
          <w:bCs/>
          <w:sz w:val="44"/>
          <w:szCs w:val="24"/>
          <w:lang w:eastAsia="pl-PL"/>
        </w:rPr>
        <w:t>WE WROCŁAWIU</w:t>
      </w:r>
    </w:p>
    <w:p w14:paraId="719970DA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268B5A93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4B1E8B2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6DCD112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6F18425C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10B6B5FE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4C707A6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1214DD4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457972B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5F32975E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44"/>
          <w:szCs w:val="24"/>
          <w:lang w:eastAsia="pl-PL"/>
        </w:rPr>
      </w:pPr>
    </w:p>
    <w:p w14:paraId="32E5D687" w14:textId="5D8D5643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podstawie art.102 ustawy z dnia 14 grudnia 2016 r. Prawo oświatowe (Dz.U. z 2018 r., poz.996 z </w:t>
      </w:r>
      <w:proofErr w:type="spellStart"/>
      <w:r w:rsidRPr="00324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późn</w:t>
      </w:r>
      <w:proofErr w:type="spellEnd"/>
      <w:r w:rsidRPr="0032422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zm.) oraz na podstawie uchw</w:t>
      </w:r>
      <w:r w:rsidR="008027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ały Rady Pedagogicznej z dnia </w:t>
      </w:r>
      <w:r w:rsidR="006C6CB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15.09.2023r.</w:t>
      </w:r>
    </w:p>
    <w:p w14:paraId="3663C9AB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D3C69AF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1AF19C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57C6113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A4ECD1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51E19BD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1</w:t>
      </w:r>
    </w:p>
    <w:p w14:paraId="1ECE65C4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ogólne</w:t>
      </w:r>
    </w:p>
    <w:p w14:paraId="6F22DEA7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MS Mincho" w:hAnsi="Arial" w:cs="Arial"/>
          <w:bCs/>
          <w:sz w:val="20"/>
          <w:szCs w:val="20"/>
          <w:lang w:eastAsia="pl-PL"/>
        </w:rPr>
      </w:pPr>
    </w:p>
    <w:p w14:paraId="27C48D54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MS Mincho" w:hAnsi="Arial" w:cs="Arial"/>
          <w:bCs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bCs/>
          <w:sz w:val="20"/>
          <w:szCs w:val="20"/>
          <w:lang w:eastAsia="pl-PL"/>
        </w:rPr>
        <w:t>§ 1</w:t>
      </w:r>
    </w:p>
    <w:p w14:paraId="3A6E8F48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sz w:val="20"/>
          <w:szCs w:val="20"/>
          <w:lang w:eastAsia="pl-PL"/>
        </w:rPr>
        <w:t>Siedzibą Przedszkola  nr 96 „Pod wesołym słonkiem”  jest budynek wolnostojący przy ul. Aleja Pracy 29 a we Wrocławiu.</w:t>
      </w:r>
    </w:p>
    <w:p w14:paraId="3E7B86BC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sz w:val="20"/>
          <w:szCs w:val="20"/>
          <w:lang w:eastAsia="pl-PL"/>
        </w:rPr>
        <w:t>Organem prowadzącym Przedszkole jest Gmina Wrocław.</w:t>
      </w:r>
    </w:p>
    <w:p w14:paraId="23ECC260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sz w:val="20"/>
          <w:szCs w:val="20"/>
          <w:lang w:eastAsia="pl-PL"/>
        </w:rPr>
        <w:t>Organem sprawującym nadzór pedagogiczny jest Dolnośląski Kurator Oświaty.</w:t>
      </w:r>
    </w:p>
    <w:p w14:paraId="4CE99BD0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sz w:val="20"/>
          <w:szCs w:val="20"/>
          <w:lang w:eastAsia="pl-PL"/>
        </w:rPr>
        <w:t>Przedszkole jest jednostką organizacyjną Gminy, działającą w formie jednostki budżetowej.</w:t>
      </w:r>
    </w:p>
    <w:p w14:paraId="390B6A95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sz w:val="20"/>
          <w:szCs w:val="20"/>
          <w:lang w:eastAsia="pl-PL"/>
        </w:rPr>
        <w:t>Obsługę finansowo- księgową Przedszkola  nr 96 „Pod wesołym słonkiem” prowadzi Centrum Usług Informatycznych we Wrocławiu.</w:t>
      </w:r>
    </w:p>
    <w:p w14:paraId="06049ED0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sz w:val="20"/>
          <w:szCs w:val="20"/>
          <w:lang w:eastAsia="pl-PL"/>
        </w:rPr>
        <w:t xml:space="preserve">Przedszkole posługuje się pieczęcią o następującej treści: </w:t>
      </w:r>
    </w:p>
    <w:p w14:paraId="7A4D4C61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bCs/>
          <w:i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bCs/>
          <w:i/>
          <w:sz w:val="20"/>
          <w:szCs w:val="20"/>
          <w:lang w:eastAsia="pl-PL"/>
        </w:rPr>
        <w:t>Przedszkole  Nr 96 „Pod wesołym słonkiem”</w:t>
      </w:r>
    </w:p>
    <w:p w14:paraId="027815A3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MS Mincho" w:hAnsi="Arial" w:cs="Arial"/>
          <w:bCs/>
          <w:i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bCs/>
          <w:i/>
          <w:sz w:val="20"/>
          <w:szCs w:val="20"/>
          <w:lang w:eastAsia="pl-PL"/>
        </w:rPr>
        <w:t>53  - 232 Wrocław ul. Aleja Pracy 29 a</w:t>
      </w:r>
    </w:p>
    <w:p w14:paraId="53E2AD02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MS Mincho" w:hAnsi="Arial" w:cs="Arial"/>
          <w:bCs/>
          <w:i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bCs/>
          <w:i/>
          <w:sz w:val="20"/>
          <w:szCs w:val="20"/>
          <w:lang w:eastAsia="pl-PL"/>
        </w:rPr>
        <w:t>NIP: 894-25-67-751   Regon: 930112779</w:t>
      </w:r>
    </w:p>
    <w:p w14:paraId="3A1418AB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bCs/>
          <w:i/>
          <w:sz w:val="20"/>
          <w:szCs w:val="20"/>
          <w:lang w:eastAsia="pl-PL"/>
        </w:rPr>
        <w:t>Tel:. 71 7986826.</w:t>
      </w:r>
    </w:p>
    <w:p w14:paraId="30033B07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dniem 1 stycznia 2017 roku jako jednostka budżetowa  Gminy Wrocław działa      w ramach jednego podatnika tj. Gminy Wrocław, która jest czynnym podatnikiem podatku od towarów i usług. </w:t>
      </w:r>
    </w:p>
    <w:p w14:paraId="06FC4C65" w14:textId="77777777" w:rsidR="00324222" w:rsidRPr="00324222" w:rsidRDefault="00324222" w:rsidP="00324222">
      <w:pPr>
        <w:numPr>
          <w:ilvl w:val="0"/>
          <w:numId w:val="1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MS Mincho" w:hAnsi="Arial" w:cs="Arial"/>
          <w:sz w:val="20"/>
          <w:szCs w:val="20"/>
          <w:lang w:eastAsia="pl-PL"/>
        </w:rPr>
      </w:pPr>
      <w:r w:rsidRPr="00324222">
        <w:rPr>
          <w:rFonts w:ascii="Arial" w:eastAsia="MS Mincho" w:hAnsi="Arial" w:cs="Arial"/>
          <w:bCs/>
          <w:sz w:val="20"/>
          <w:szCs w:val="20"/>
          <w:lang w:eastAsia="pl-PL"/>
        </w:rPr>
        <w:t>Przedszkole używa nazwy: Przedszkole Nr 96 „Pod wesołym słonkiem”</w:t>
      </w:r>
    </w:p>
    <w:p w14:paraId="180B71CC" w14:textId="77777777" w:rsidR="00324222" w:rsidRPr="00324222" w:rsidRDefault="00324222" w:rsidP="00324222">
      <w:pPr>
        <w:ind w:left="720"/>
        <w:contextualSpacing/>
        <w:jc w:val="both"/>
        <w:rPr>
          <w:rFonts w:ascii="Arial" w:eastAsia="MS Mincho" w:hAnsi="Arial" w:cs="Arial"/>
          <w:bCs/>
          <w:sz w:val="20"/>
          <w:szCs w:val="20"/>
          <w:lang w:eastAsia="pl-PL"/>
        </w:rPr>
      </w:pPr>
    </w:p>
    <w:p w14:paraId="0A194DF1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2</w:t>
      </w:r>
    </w:p>
    <w:p w14:paraId="07CFDE30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Cele i zadania przedszkola</w:t>
      </w:r>
    </w:p>
    <w:p w14:paraId="4C8B7D6D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579BF6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</w:t>
      </w:r>
    </w:p>
    <w:p w14:paraId="2206EC48" w14:textId="77777777" w:rsidR="00324222" w:rsidRPr="00324222" w:rsidRDefault="00324222" w:rsidP="00324222">
      <w:pPr>
        <w:numPr>
          <w:ilvl w:val="0"/>
          <w:numId w:val="1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pełni funkcję opiekuńczą, wychowawczą i edukacyjną. Zapewnia dzieciom możliwość wspólnej zabawy i nauki w warunkach bezpiecznych, przyjaznych i dostosowanych do ich potrzeb rozwojowych.</w:t>
      </w:r>
    </w:p>
    <w:p w14:paraId="7EA35DAB" w14:textId="77777777" w:rsidR="00324222" w:rsidRPr="00324222" w:rsidRDefault="00324222" w:rsidP="00324222">
      <w:pPr>
        <w:numPr>
          <w:ilvl w:val="0"/>
          <w:numId w:val="1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realizuje cele określone w ustawie -Prawo oświatowe oraz przepisach wydanych na jej podstawie, a w szczególności podstawie programowej wychowania przedszkolnego, koncentrując się na wspomaganiu i ukierunkowywaniu rozwoju dziecka zgodnie z jego wrodzonym potencjałem i możliwościami rozwojowymi w relacjach ze środowiskiem społeczno-kulturowym i przyrodniczym.</w:t>
      </w:r>
    </w:p>
    <w:p w14:paraId="5C4D6F51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B45C8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</w:t>
      </w:r>
    </w:p>
    <w:p w14:paraId="1F4F7D2B" w14:textId="77777777" w:rsidR="00324222" w:rsidRPr="00324222" w:rsidRDefault="00324222" w:rsidP="00324222">
      <w:pPr>
        <w:numPr>
          <w:ilvl w:val="0"/>
          <w:numId w:val="12"/>
        </w:num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Celem wychowania przedszkolnego jest:  wsparcie całościowego rozwoju dziecka. Wsparcie to realizowane jest przez proces opieki wychowania i nauczania – uczenia się, co umożliwia dziecku odkrywanie własnych możliwości, sensu działania oraz gromadzenie doświadczeń na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drodze prowadzącej do prawdy, dobra i piękna. W efekcie takiego wsparcia dziecko osiąga dojrzałość do podjęcia nauki na pierwszym etapie edukacji.</w:t>
      </w:r>
    </w:p>
    <w:p w14:paraId="47819C55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574E2E" w14:textId="77777777" w:rsidR="00324222" w:rsidRPr="00324222" w:rsidRDefault="00324222" w:rsidP="00324222">
      <w:pPr>
        <w:numPr>
          <w:ilvl w:val="0"/>
          <w:numId w:val="12"/>
        </w:num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Cele wychowania prz</w:t>
      </w:r>
      <w:r w:rsidR="00B16FBC">
        <w:rPr>
          <w:rFonts w:ascii="Arial" w:eastAsia="Times New Roman" w:hAnsi="Arial" w:cs="Arial"/>
          <w:sz w:val="20"/>
          <w:szCs w:val="20"/>
          <w:lang w:eastAsia="pl-PL"/>
        </w:rPr>
        <w:t>edszkolnego, o którym mowa w § 3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ust.1 przedszkole realizuje w ramach następujących obszarów  rozwoju dziecka:</w:t>
      </w:r>
    </w:p>
    <w:p w14:paraId="7A5F2ABA" w14:textId="77777777" w:rsidR="00324222" w:rsidRPr="00324222" w:rsidRDefault="00324222" w:rsidP="00324222">
      <w:pPr>
        <w:numPr>
          <w:ilvl w:val="0"/>
          <w:numId w:val="1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Fizyczny obszar rozwoju dziecka.</w:t>
      </w:r>
    </w:p>
    <w:p w14:paraId="2FF7109E" w14:textId="77777777" w:rsidR="00324222" w:rsidRPr="00324222" w:rsidRDefault="00324222" w:rsidP="00324222">
      <w:pPr>
        <w:numPr>
          <w:ilvl w:val="0"/>
          <w:numId w:val="1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Emocjonalny obszar rozwoju dziecka.</w:t>
      </w:r>
    </w:p>
    <w:p w14:paraId="3445385E" w14:textId="77777777" w:rsidR="00324222" w:rsidRPr="00324222" w:rsidRDefault="00324222" w:rsidP="00324222">
      <w:pPr>
        <w:numPr>
          <w:ilvl w:val="0"/>
          <w:numId w:val="1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Społeczny obszar rozwoju dziecka.</w:t>
      </w:r>
    </w:p>
    <w:p w14:paraId="5E90461D" w14:textId="77777777" w:rsidR="00324222" w:rsidRPr="00324222" w:rsidRDefault="00324222" w:rsidP="00324222">
      <w:pPr>
        <w:numPr>
          <w:ilvl w:val="0"/>
          <w:numId w:val="1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Poznawczy obszar rozwoju dziecka.</w:t>
      </w:r>
    </w:p>
    <w:p w14:paraId="5FDEA9D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25844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4</w:t>
      </w:r>
    </w:p>
    <w:p w14:paraId="464F7679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Do zadań Przedszkola Nr 96  należy:</w:t>
      </w:r>
    </w:p>
    <w:p w14:paraId="7180D719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Wspieranie wielokierunkowej aktywności dziecka poprzez organizację warunków sprzyjających nabywaniu doświadczeń w fizycznym, emocjonalnym, społecznym i poznawczym obszarze jego rozwoju.</w:t>
      </w:r>
    </w:p>
    <w:p w14:paraId="76C8BD6F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Tworzenie warunków umożliwiających dzieciom swobodny rozwój, zabawę i odpoczynek w poczuciu bezpieczeństwa.</w:t>
      </w:r>
    </w:p>
    <w:p w14:paraId="0E184623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Wspieranie aktywności dziecka podnoszącej poziom integracji sensorycznej i umiejętności korzystania z rozwijających się procesów poznawczych.</w:t>
      </w:r>
    </w:p>
    <w:p w14:paraId="5447551A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Zapewnienie prawidłowej organizacji warunków sprzyjających nabywaniu przez dzieci doświadczeń, które umożliwiają im ciągłość procesów adaptacji oraz pomoc dzieciom rozwijającym się w sposób nieharmonijny, wolniejszy lub przyspieszony.</w:t>
      </w:r>
    </w:p>
    <w:p w14:paraId="4F989C9D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Wspieranie samodzielnej dziecięcej eksploracji świata, dobór treści adekwatnych do poziomu rozwoju dziecka, jego możliwości percepcyjnych, wyobrażeń i rozumowania z poszanowaniem indywidualnych potrzeb i zainteresowań.</w:t>
      </w:r>
    </w:p>
    <w:p w14:paraId="2CBD0888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Wzmacnianie poczucia wartości, indywidualność, oryginalność dziecka oraz potrzeby tworzenia relacji osobowych i uczestnictwa w grupie.</w:t>
      </w:r>
    </w:p>
    <w:p w14:paraId="6AFD068C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Tworzenie sytuacji sprzyjających rozwojowi nawyków i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zachowań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prowadzących do samodzielności, dbania o zdrowie, sprawność ruchową i bezpieczeństwo, w tym bezpieczeństwo w ruchu drogowym.</w:t>
      </w:r>
    </w:p>
    <w:p w14:paraId="07F10B18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Przygotowywanie do rozumienia emocji, uczuć własnych i innych ludzi oraz dbanie zdrowie psychiczne, realizowane m.in. z wykorzystaniem naturalnych sytuacji, pojawiających się w przedszkolu oraz sytuacji zadaniowych, uwzględniających treści adekwatne do intelektualnych możliwości i oczekiwań rozwojowych dzieci.</w:t>
      </w:r>
    </w:p>
    <w:p w14:paraId="4543504A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Tworzenie sytuacji edukacyjnych budujących wrażliwość dziecka, w tym wrażliwość estetyczną, w odniesieniu do wielu sfer aktywności człowieka: mowy, zachowania, ruchu, środowiska, ubioru, muzyki, tańca, śpiewu, teatru, plastyki.</w:t>
      </w:r>
    </w:p>
    <w:p w14:paraId="426C060B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dziecka.</w:t>
      </w:r>
    </w:p>
    <w:p w14:paraId="4530A1B2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Tworzenie warunków umożliwiających bezpieczną, samodzielną eksplorację elementów techniki w otoczeniu, konstruowania, majsterkowania, planowania i podejmowania intencjonalnego działania, prezentowania wytworów swojej pracy.</w:t>
      </w:r>
    </w:p>
    <w:p w14:paraId="75B8115D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Współdziałanie z rodzicami, różnymi środowiskami, organizacjami i instytucjami, uznanymi przez rodziców i radę pedagogiczną za źródło istotnych wartości, na rzecz tworzenia warunków umożliwiających rozwój tożsamości dziecka.</w:t>
      </w:r>
    </w:p>
    <w:p w14:paraId="317F059C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zachowań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wynikających z wartości możliwych do zrozumienia na tym etapie rozwoju.</w:t>
      </w:r>
    </w:p>
    <w:p w14:paraId="71071001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Systematyczne wspieranie rozwoju mechanizmów uczenia się dziecka, prowadzące do osiągnięcia przez nie poziomu umożliwiającego podjęcie nauki w szkole.</w:t>
      </w:r>
    </w:p>
    <w:p w14:paraId="36FDEA81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Organizowanie zajęć – zgodnie z potrzebami – umożliwiających dziecku poznawanie kultury i języka mniejszości narodowej lub etnicznej lub języka regionalnego.</w:t>
      </w:r>
    </w:p>
    <w:p w14:paraId="461A1F52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Tworzenie sytuacji edukacyjnych sprzyjających budowaniu zainteresowania dziecka językiem angielskim, chęci poznawania innych kultur.</w:t>
      </w:r>
    </w:p>
    <w:p w14:paraId="73305910" w14:textId="77777777" w:rsidR="00324222" w:rsidRPr="00324222" w:rsidRDefault="00324222" w:rsidP="00324222">
      <w:pPr>
        <w:numPr>
          <w:ilvl w:val="0"/>
          <w:numId w:val="1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Organizowanie pomocy psychologiczno-pedagogicznej wychowankom, rodzicom i nauczycielom stosownie do potrzeb i zgodnie z odrębnymi przepisami.</w:t>
      </w:r>
    </w:p>
    <w:p w14:paraId="20D5B792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1F02026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3</w:t>
      </w:r>
    </w:p>
    <w:p w14:paraId="340E2FEA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Sposoby realizacji zadań przedszkola</w:t>
      </w:r>
    </w:p>
    <w:p w14:paraId="1F51033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F63632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5</w:t>
      </w:r>
    </w:p>
    <w:p w14:paraId="5D89D961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Praca opiekuńczo - wychowawcza - dydaktyczna w przedszkolu prowadzona jest w oparciu o przyjęte do realizacji programy wychowania przedszkolnego dla poszczególnych grup, uwzględniające wszystkie treści zawarte w podstawie programowej.</w:t>
      </w:r>
    </w:p>
    <w:p w14:paraId="0C654772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Naturalną i dominującą formą aktywności dziecka w przedszkolu jest zabawa.</w:t>
      </w:r>
    </w:p>
    <w:p w14:paraId="2472856E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Nauczyciel planuje i prowadzi pracę wychowawczą, opiekuńczą i dydaktyczną zgodnie z ustalonym w przedszkolu ramowym rozkładem dnia. Dostosowuje go do wieku i możliwości dzieci. Uwzględnia zajęcia kierowane i niekierowane, swobodną zabawę, swobodną aktywność ruchową, pobyt na świeżym powietrzu, czas przeznaczony na odpoczynek oraz na czynności samoobsługowe. </w:t>
      </w:r>
    </w:p>
    <w:p w14:paraId="58759C75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Nauczyciele organizując zajęcia kierowane, biorą pod uwagę możliwości dzieci i ich oczekiwania poznawcze oraz potrzebę wyrażania emocji, komunikacji i chęci zabawy. Twórczo organizują przestrzeń ich rozwoju.</w:t>
      </w:r>
    </w:p>
    <w:p w14:paraId="330029FE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celu dostosowania treści programów do możliwości i potrzeb rozwojowych dziecka, nauczyciele diagnozują i prowadzą obserwacje pedagogiczne dzieci.</w:t>
      </w:r>
    </w:p>
    <w:p w14:paraId="2857C7EC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Nauczyciel przedszkola może:</w:t>
      </w:r>
    </w:p>
    <w:p w14:paraId="4A9D699F" w14:textId="77777777" w:rsidR="00324222" w:rsidRPr="00324222" w:rsidRDefault="00324222" w:rsidP="00324222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opracować program samodzielnie lub we współpracy z innymi nauczycielami;</w:t>
      </w:r>
    </w:p>
    <w:p w14:paraId="13E9DE25" w14:textId="77777777" w:rsidR="00324222" w:rsidRPr="00324222" w:rsidRDefault="00324222" w:rsidP="00324222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zaproponować program opracowany przez innego autora (autorów);</w:t>
      </w:r>
    </w:p>
    <w:p w14:paraId="0DFBDBB4" w14:textId="77777777" w:rsidR="00324222" w:rsidRPr="00324222" w:rsidRDefault="00324222" w:rsidP="00324222">
      <w:pPr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zaproponować program opracowany przez innego autora wraz z dokonanymi zmianami.</w:t>
      </w:r>
    </w:p>
    <w:p w14:paraId="12284CF4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Program wychowania przedszkolnego dopuszcza dyrektor przedszkola po uzyskaniu opinii Rady Pedagogicznej.</w:t>
      </w:r>
    </w:p>
    <w:p w14:paraId="2F1CE7D6" w14:textId="77777777" w:rsidR="00324222" w:rsidRPr="00324222" w:rsidRDefault="00324222" w:rsidP="00324222">
      <w:pPr>
        <w:numPr>
          <w:ilvl w:val="0"/>
          <w:numId w:val="1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Dopuszczone do użytku w przedszkolu programy wychowania przedszkolnego stanowią zestaw programów wychowania przedszkolnego.</w:t>
      </w:r>
    </w:p>
    <w:p w14:paraId="02F6C341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AD452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</w:t>
      </w:r>
    </w:p>
    <w:p w14:paraId="45435113" w14:textId="77777777" w:rsidR="00324222" w:rsidRPr="00324222" w:rsidRDefault="00324222" w:rsidP="00324222">
      <w:pPr>
        <w:numPr>
          <w:ilvl w:val="0"/>
          <w:numId w:val="1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wspomaga rodzinę w wychowaniu dziecka w celu osiągnięcia przez dziecko gotowości do podjęcia nauki w szkole.</w:t>
      </w:r>
    </w:p>
    <w:p w14:paraId="428A1733" w14:textId="77777777" w:rsidR="00324222" w:rsidRPr="00324222" w:rsidRDefault="00324222" w:rsidP="00324222">
      <w:pPr>
        <w:numPr>
          <w:ilvl w:val="0"/>
          <w:numId w:val="1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Przedszkole wydaje rodzicom dziecka 6 letniego objętego wychowaniem przedszkolnym informację o gotowości dziecka do podjęcia nauki w szkole podstawowej. Informację wydaje się do końca kwietnia roku szkolnego poprzedzającego rok szkolny, w którym dziecko ma obowiązek albo może rozpocząć naukę w szkole podstawowej. </w:t>
      </w:r>
    </w:p>
    <w:p w14:paraId="46A8DC70" w14:textId="77777777" w:rsidR="00324222" w:rsidRPr="00324222" w:rsidRDefault="00324222" w:rsidP="00324222">
      <w:pPr>
        <w:numPr>
          <w:ilvl w:val="0"/>
          <w:numId w:val="1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Informację o gotowości dziecka do podjęcia nauki w szkole podstawowej wydaje się na podstawie dokumentacji prowadzonych diagnoz i obserwacji pedagogicznych dzieci objętych rocznym przygotowaniem przedszkolnym. </w:t>
      </w:r>
    </w:p>
    <w:p w14:paraId="571D9784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4A9333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7</w:t>
      </w:r>
    </w:p>
    <w:p w14:paraId="38FDC2C0" w14:textId="77777777" w:rsidR="00324222" w:rsidRPr="00324222" w:rsidRDefault="00324222" w:rsidP="00324222">
      <w:pPr>
        <w:numPr>
          <w:ilvl w:val="0"/>
          <w:numId w:val="1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przedszkolu organizuje się pomoc psychologiczno- pedagogiczną zgodnie z aktualnie obowiązującymi przepisami w sprawie zasad udzielania i organizacji pomocy psychologiczno-pedagogicznej w publicznych przedszkolach, szkołach i placówkach. </w:t>
      </w:r>
    </w:p>
    <w:p w14:paraId="7A251491" w14:textId="77777777" w:rsidR="00324222" w:rsidRPr="00324222" w:rsidRDefault="00324222" w:rsidP="00324222">
      <w:pPr>
        <w:numPr>
          <w:ilvl w:val="0"/>
          <w:numId w:val="1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Pomoc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pedagogiczna udzielana wychowankowi w przedszkolu polega na rozpoznawaniu i zaspokajaniu indywidualnych potrzeb rozwojowych i edukacyjnych dziecka oraz rozpoznawaniu indywidualnych możliwości psychofizycznych i czynników środowiskowych wpływających na jego funkcjonowanie w przedszkolu w celu wspierania potencjału rozwojowego i pełnego uczestnictwa w życiu przedszkola i w środowisku społecznym.</w:t>
      </w:r>
    </w:p>
    <w:p w14:paraId="7B92F030" w14:textId="77777777" w:rsidR="00324222" w:rsidRPr="00324222" w:rsidRDefault="00324222" w:rsidP="00324222">
      <w:pPr>
        <w:numPr>
          <w:ilvl w:val="0"/>
          <w:numId w:val="1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Pomoc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pedagogiczna udzielana w przedszkolu rodzicom dzieci  i nauczycielom polega na wspieraniu rodziców i nauczycieli w rozwiązywaniu problemów wychowawczych i dydaktycznych oraz rozwijaniu ich umiejętności wychowawczych w celu zwiększania efektywności pomocy udzielanej dzieciom.</w:t>
      </w:r>
    </w:p>
    <w:p w14:paraId="4F1568D5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6395EA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8</w:t>
      </w:r>
    </w:p>
    <w:p w14:paraId="1E7AE004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Korzystanie z pomocy psychologiczno-pedagogicznej w przedszkolu jest dobrowolne i </w:t>
      </w:r>
    </w:p>
    <w:p w14:paraId="6AF0C128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nieodpłatne.</w:t>
      </w:r>
    </w:p>
    <w:p w14:paraId="312F1537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4DB838" w14:textId="77777777" w:rsidR="00337325" w:rsidRDefault="00337325" w:rsidP="00324222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A122FF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§9</w:t>
      </w:r>
    </w:p>
    <w:p w14:paraId="26C864C8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Pomoc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pedagogiczna organizowana jest na wniosek: rodziców dziecka, dyrektora, nauczyciela, pomocy nauczyciela, poradni, asystenta rodziny, kuratora sądowego,</w:t>
      </w:r>
    </w:p>
    <w:p w14:paraId="70CF25D1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pracownika socjalnego, organizacji pozarządowej działających na rzecz dzieci i rodziny. </w:t>
      </w:r>
    </w:p>
    <w:p w14:paraId="55EAC8F9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2CD0A6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§10</w:t>
      </w:r>
    </w:p>
    <w:p w14:paraId="714D4220" w14:textId="77777777" w:rsidR="00324222" w:rsidRPr="00324222" w:rsidRDefault="00324222" w:rsidP="0032422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Pomoc  psychologiczno-pedagogiczną organizuje dyrektor przedszkola. </w:t>
      </w:r>
    </w:p>
    <w:p w14:paraId="3BEEACF4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6DD2B3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11</w:t>
      </w:r>
    </w:p>
    <w:p w14:paraId="6638F07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 zadań nauczycieli i specjalistów w ramach udzielanej pomocy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- pedagogicznej należy w szczególności:</w:t>
      </w:r>
    </w:p>
    <w:p w14:paraId="316F1F50" w14:textId="77777777" w:rsidR="00324222" w:rsidRPr="00324222" w:rsidRDefault="00324222" w:rsidP="00324222">
      <w:pPr>
        <w:numPr>
          <w:ilvl w:val="0"/>
          <w:numId w:val="1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Rozpoznawanie potrzeb rozwojowych i edukacyjnych oraz możliwości psychofizycznych dzieci.</w:t>
      </w:r>
    </w:p>
    <w:p w14:paraId="0F111E7A" w14:textId="77777777" w:rsidR="00324222" w:rsidRPr="00324222" w:rsidRDefault="00324222" w:rsidP="00324222">
      <w:pPr>
        <w:numPr>
          <w:ilvl w:val="0"/>
          <w:numId w:val="1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Określanie mocnych stron, predyspozycji, zainteresowań i uzdolnień dzieci.</w:t>
      </w:r>
    </w:p>
    <w:p w14:paraId="1ECADCB4" w14:textId="77777777" w:rsidR="00324222" w:rsidRPr="00324222" w:rsidRDefault="00324222" w:rsidP="00324222">
      <w:pPr>
        <w:numPr>
          <w:ilvl w:val="0"/>
          <w:numId w:val="1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Rozpoznawanie przyczyn niepowodzeń edukacyjnych lub trudności w funkcjonowaniu dzieci, w tym barier i ograniczeń utrudniających funkcjonowanie dzieci i ich uczestnictwo w życiu przedszkola.</w:t>
      </w:r>
    </w:p>
    <w:p w14:paraId="6781A993" w14:textId="77777777" w:rsidR="00324222" w:rsidRPr="00324222" w:rsidRDefault="00324222" w:rsidP="00324222">
      <w:pPr>
        <w:numPr>
          <w:ilvl w:val="0"/>
          <w:numId w:val="1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Podejmowanie działań sprzyjających rozwojowi kompetencji oraz potencjału dzieci w celu podnoszenia efektywności uczenia się i poprawy ich funkcjonowania.</w:t>
      </w:r>
    </w:p>
    <w:p w14:paraId="7453517A" w14:textId="77777777" w:rsidR="00324222" w:rsidRPr="00324222" w:rsidRDefault="00324222" w:rsidP="00324222">
      <w:pPr>
        <w:numPr>
          <w:ilvl w:val="0"/>
          <w:numId w:val="1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Współpraca z poradnią w procesie diagnostycznym i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postdiagnostycznym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>, w szczególności w zakresie funkcjonowania dzieci, barier i ograniczeń w środowisku utrudniających funkcjonowanie uczniów i ich uczestnictwo w życiu przedszkola oraz efektów działań podejmowanych w celu poprawy funkcjonowania dziecka oraz planowania dalszych działań.</w:t>
      </w:r>
    </w:p>
    <w:p w14:paraId="3B69B6CC" w14:textId="77777777" w:rsidR="00324222" w:rsidRPr="00324222" w:rsidRDefault="00324222" w:rsidP="00324222">
      <w:pPr>
        <w:numPr>
          <w:ilvl w:val="0"/>
          <w:numId w:val="1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obserwacji pedagogicznych mających na celu wczesne rozpoznanie u dziecka dysharmonii rozwojowych i podjęcie wczesnej interwencji, a w przypadku dzieci realizujących roczne obowiązkowe przygotowanie przedszkolne – obserwacji pedagogicznych zakończonych analizą i oceną gotowości dziecka do podjęcia nauki w szkole.</w:t>
      </w:r>
    </w:p>
    <w:p w14:paraId="61968527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7F0939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12</w:t>
      </w:r>
    </w:p>
    <w:p w14:paraId="3291CAAA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Pomoc psychologiczno-pedagogiczna jest udzielana w trakcie bieżącej pracy z dzieckiem oraz poprzez zintegrowane działania nauczycieli i specjalistów.</w:t>
      </w:r>
    </w:p>
    <w:p w14:paraId="1E18B85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65DB7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13</w:t>
      </w:r>
    </w:p>
    <w:p w14:paraId="1FA164F6" w14:textId="77777777" w:rsidR="00324222" w:rsidRPr="00324222" w:rsidRDefault="00324222" w:rsidP="00324222">
      <w:pPr>
        <w:numPr>
          <w:ilvl w:val="0"/>
          <w:numId w:val="1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Zainteresowania wychowanków oraz ich uzdolnienia rozpoznawane są poprzez prowadzone obserwacje, wywiady z rodzicami oraz z dzieckiem. </w:t>
      </w:r>
    </w:p>
    <w:p w14:paraId="0DAAE718" w14:textId="77777777" w:rsidR="00324222" w:rsidRPr="00324222" w:rsidRDefault="00324222" w:rsidP="00324222">
      <w:pPr>
        <w:numPr>
          <w:ilvl w:val="0"/>
          <w:numId w:val="1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Organizowane w przedszkolu konkursy, turnieje stanowią formę rozwoju uzdolnień i ich prezentacji. </w:t>
      </w:r>
    </w:p>
    <w:p w14:paraId="70704042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D5E1B31" w14:textId="77777777" w:rsidR="00337325" w:rsidRDefault="00337325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45D9FA" w14:textId="77777777" w:rsidR="0013193B" w:rsidRDefault="0013193B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C827F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14</w:t>
      </w:r>
    </w:p>
    <w:p w14:paraId="51B2B20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Do zadań </w:t>
      </w: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logopedy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należy:</w:t>
      </w:r>
    </w:p>
    <w:p w14:paraId="4F65B62D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Diagnozowanie logopedyczne, w tym prowadzenie badań przesiewowych w celu ustalenia stanu mowy oraz poziomu rozwoju językowego dzieci.</w:t>
      </w:r>
    </w:p>
    <w:p w14:paraId="0C0AB631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Prowadzenie zajęć logopedycznych dla dzieci oraz porad i konsultacji dla rodziców i nauczycieli w zakresie stymulacji rozwoju mowy dzieci.</w:t>
      </w:r>
    </w:p>
    <w:p w14:paraId="11FC211D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Podejmowanie działań profilaktycznych zapobiegających powstawaniu zaburzeń komunikacji językowej we współpracy z rodzicami uczniów.</w:t>
      </w:r>
    </w:p>
    <w:p w14:paraId="108F0891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Wspieranie nauczycieli w rozpoznawaniu indywidualnych potrzeb rozwojowych i edukacyjnych oraz możliwości psychofizycznych dzieci w celu określenia mocnych stron, predyspozycji, zainteresowań i uzdolnień dzieci oraz przyczyn niepowodzeń edukacyjnych lub trudności w funkcjonowaniu dziecka, w tym barier i ograniczeń utrudniających funkcjonowanie i jego uczestnictwo w życiu przedszkola. </w:t>
      </w:r>
    </w:p>
    <w:p w14:paraId="5A484A89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utrzymywanie stałego kontaktu z rodzicami dziecka wymagającego intensywnych ćwiczeń – udzielanie instruktażu dla rodziców;</w:t>
      </w:r>
    </w:p>
    <w:p w14:paraId="22605BE3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udział w pracach Zespołu ds. Pomocy Psychologiczno-Pedagogicznej;</w:t>
      </w:r>
    </w:p>
    <w:p w14:paraId="65B1DF71" w14:textId="77777777" w:rsidR="00324222" w:rsidRP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organizacja i opieka nad gabinetem logopedycznym;</w:t>
      </w:r>
    </w:p>
    <w:p w14:paraId="73D5D2EE" w14:textId="77777777" w:rsidR="00324222" w:rsidRDefault="00324222" w:rsidP="00324222">
      <w:pPr>
        <w:numPr>
          <w:ilvl w:val="0"/>
          <w:numId w:val="2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odpowiedniej dokumentacji pracy, zgodnie z odrębnymi przepisami.</w:t>
      </w:r>
    </w:p>
    <w:p w14:paraId="6D09EF57" w14:textId="77777777" w:rsidR="0026374F" w:rsidRDefault="0026374F" w:rsidP="0026374F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2FD89D" w14:textId="77777777" w:rsidR="0013193B" w:rsidRPr="00D3621B" w:rsidRDefault="0013193B" w:rsidP="0013193B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362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zadań </w:t>
      </w:r>
      <w:r w:rsidRPr="00D3621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pedagoga specjalnego</w:t>
      </w:r>
      <w:r w:rsidR="00E62963" w:rsidRPr="00D362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należy:</w:t>
      </w:r>
    </w:p>
    <w:p w14:paraId="1395CA31" w14:textId="77777777" w:rsidR="0026374F" w:rsidRPr="0026374F" w:rsidRDefault="0026374F" w:rsidP="0026374F">
      <w:pPr>
        <w:pStyle w:val="NormalnyWeb"/>
        <w:numPr>
          <w:ilvl w:val="1"/>
          <w:numId w:val="1"/>
        </w:numPr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26374F">
        <w:rPr>
          <w:rFonts w:ascii="Arial" w:hAnsi="Arial" w:cs="Arial"/>
          <w:sz w:val="20"/>
          <w:szCs w:val="20"/>
        </w:rPr>
        <w:t>Współpracować z zespołem mającym opracować  dokumentację dla uczniów</w:t>
      </w:r>
      <w:r>
        <w:rPr>
          <w:rFonts w:ascii="Arial" w:hAnsi="Arial" w:cs="Arial"/>
          <w:sz w:val="20"/>
          <w:szCs w:val="20"/>
        </w:rPr>
        <w:t xml:space="preserve"> </w:t>
      </w:r>
      <w:r w:rsidRPr="0026374F">
        <w:rPr>
          <w:rFonts w:ascii="Arial" w:hAnsi="Arial" w:cs="Arial"/>
          <w:sz w:val="20"/>
          <w:szCs w:val="20"/>
        </w:rPr>
        <w:t>posiadających orzeczenie o potrzebie kształcenia specjalnego w tym IPET i WOPFU.</w:t>
      </w:r>
    </w:p>
    <w:p w14:paraId="747A7464" w14:textId="77777777" w:rsidR="0026374F" w:rsidRPr="0026374F" w:rsidRDefault="0026374F" w:rsidP="0026374F">
      <w:pPr>
        <w:pStyle w:val="NormalnyWeb"/>
        <w:numPr>
          <w:ilvl w:val="1"/>
          <w:numId w:val="1"/>
        </w:numPr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26374F">
        <w:rPr>
          <w:rFonts w:ascii="Arial" w:hAnsi="Arial" w:cs="Arial"/>
          <w:sz w:val="20"/>
          <w:szCs w:val="20"/>
        </w:rPr>
        <w:t>Współpracować z nauczycielami, wychowawcami, ale także innymi specjalistami zatrudnionymi w szkole i w placówkach wspierających uczniów,  ale także z rodzicami oraz uczniami. W ramach tej współpracy będzie m</w:t>
      </w:r>
      <w:r>
        <w:rPr>
          <w:rFonts w:ascii="Arial" w:hAnsi="Arial" w:cs="Arial"/>
          <w:sz w:val="20"/>
          <w:szCs w:val="20"/>
        </w:rPr>
        <w:t>. i</w:t>
      </w:r>
      <w:r w:rsidRPr="0026374F"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z w:val="20"/>
          <w:szCs w:val="20"/>
        </w:rPr>
        <w:t>:</w:t>
      </w:r>
    </w:p>
    <w:p w14:paraId="18D0222E" w14:textId="77777777" w:rsidR="0026374F" w:rsidRPr="0026374F" w:rsidRDefault="00C66773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26374F">
        <w:rPr>
          <w:rFonts w:ascii="Arial" w:hAnsi="Arial" w:cs="Arial"/>
          <w:sz w:val="20"/>
          <w:szCs w:val="20"/>
        </w:rPr>
        <w:t>a/</w:t>
      </w:r>
      <w:r w:rsidR="0026374F" w:rsidRPr="0026374F">
        <w:rPr>
          <w:rFonts w:ascii="Arial" w:hAnsi="Arial" w:cs="Arial"/>
          <w:sz w:val="20"/>
          <w:szCs w:val="20"/>
        </w:rPr>
        <w:t xml:space="preserve"> rekomendowania dyrektorowi działań w zakresie zapewniania aktywnego i pełnego </w:t>
      </w:r>
      <w:r>
        <w:rPr>
          <w:rFonts w:ascii="Arial" w:hAnsi="Arial" w:cs="Arial"/>
          <w:sz w:val="20"/>
          <w:szCs w:val="20"/>
        </w:rPr>
        <w:t xml:space="preserve"> </w:t>
      </w:r>
      <w:r w:rsidR="0026374F" w:rsidRPr="0026374F">
        <w:rPr>
          <w:rFonts w:ascii="Arial" w:hAnsi="Arial" w:cs="Arial"/>
          <w:sz w:val="20"/>
          <w:szCs w:val="20"/>
        </w:rPr>
        <w:t>uczestnictwa uczniów w życiu przedszkola, szkoły,</w:t>
      </w:r>
    </w:p>
    <w:p w14:paraId="03BC1050" w14:textId="77777777" w:rsidR="0026374F" w:rsidRPr="0026374F" w:rsidRDefault="00C66773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6374F">
        <w:rPr>
          <w:rFonts w:ascii="Arial" w:hAnsi="Arial" w:cs="Arial"/>
          <w:sz w:val="20"/>
          <w:szCs w:val="20"/>
        </w:rPr>
        <w:t>b/</w:t>
      </w:r>
      <w:r w:rsidR="0026374F" w:rsidRPr="0026374F">
        <w:rPr>
          <w:rFonts w:ascii="Arial" w:hAnsi="Arial" w:cs="Arial"/>
          <w:sz w:val="20"/>
          <w:szCs w:val="20"/>
        </w:rPr>
        <w:t>diagnozować  indywidualnych potrzeb rozwojowych i edukacyjnych oraz możliwości psychofizycznych uczniów w celu określenia mocnych stron, predyspozycji, zainteresowań i uzdolnień uczniów, przyczyn niepowodzeń edukacyjnych lub trudności w funkcjonowaniu uczniów, w tym barier i ograniczeń utrudniających funkcjonowanie ucznia i jego uczestnictwo</w:t>
      </w:r>
      <w:r w:rsidR="0026374F">
        <w:rPr>
          <w:rFonts w:ascii="Arial" w:hAnsi="Arial" w:cs="Arial"/>
          <w:sz w:val="20"/>
          <w:szCs w:val="20"/>
        </w:rPr>
        <w:t xml:space="preserve"> </w:t>
      </w:r>
      <w:r w:rsidR="0026374F" w:rsidRPr="0026374F">
        <w:rPr>
          <w:rFonts w:ascii="Arial" w:hAnsi="Arial" w:cs="Arial"/>
          <w:sz w:val="20"/>
          <w:szCs w:val="20"/>
        </w:rPr>
        <w:t>w życiu przedszkola, szkoły i placówki.</w:t>
      </w:r>
    </w:p>
    <w:p w14:paraId="60CA791E" w14:textId="77777777" w:rsidR="0026374F" w:rsidRPr="0026374F" w:rsidRDefault="0026374F" w:rsidP="0026374F">
      <w:pPr>
        <w:pStyle w:val="NormalnyWeb"/>
        <w:numPr>
          <w:ilvl w:val="1"/>
          <w:numId w:val="1"/>
        </w:numPr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26374F">
        <w:rPr>
          <w:rFonts w:ascii="Arial" w:hAnsi="Arial" w:cs="Arial"/>
          <w:sz w:val="20"/>
          <w:szCs w:val="20"/>
        </w:rPr>
        <w:t>Wspierać nauczycieli, wychowawców grup wychowawczych i innych specjalistów w kontekście doboru metod, form pracy, określaniu potrzeb uczniów, ale także ich mocnych</w:t>
      </w:r>
      <w:r>
        <w:rPr>
          <w:rFonts w:ascii="Arial" w:hAnsi="Arial" w:cs="Arial"/>
          <w:sz w:val="20"/>
          <w:szCs w:val="20"/>
        </w:rPr>
        <w:t xml:space="preserve"> </w:t>
      </w:r>
      <w:r w:rsidRPr="0026374F">
        <w:rPr>
          <w:rFonts w:ascii="Arial" w:hAnsi="Arial" w:cs="Arial"/>
          <w:sz w:val="20"/>
          <w:szCs w:val="20"/>
        </w:rPr>
        <w:t>stron.</w:t>
      </w:r>
    </w:p>
    <w:p w14:paraId="52956C9B" w14:textId="77777777" w:rsidR="0026374F" w:rsidRPr="0026374F" w:rsidRDefault="0026374F" w:rsidP="0026374F">
      <w:pPr>
        <w:pStyle w:val="NormalnyWeb"/>
        <w:numPr>
          <w:ilvl w:val="1"/>
          <w:numId w:val="1"/>
        </w:numPr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26374F">
        <w:rPr>
          <w:rFonts w:ascii="Arial" w:hAnsi="Arial" w:cs="Arial"/>
          <w:sz w:val="20"/>
          <w:szCs w:val="20"/>
        </w:rPr>
        <w:t>Udzielać pomocy psychologiczno-pedagogicznej uczniom, rodzicom ale także nauczycielom.</w:t>
      </w:r>
    </w:p>
    <w:p w14:paraId="4974680D" w14:textId="77777777" w:rsidR="0026374F" w:rsidRPr="0026374F" w:rsidRDefault="0026374F" w:rsidP="0026374F">
      <w:pPr>
        <w:pStyle w:val="NormalnyWeb"/>
        <w:numPr>
          <w:ilvl w:val="1"/>
          <w:numId w:val="1"/>
        </w:numPr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26374F">
        <w:rPr>
          <w:rFonts w:ascii="Arial" w:hAnsi="Arial" w:cs="Arial"/>
          <w:sz w:val="20"/>
          <w:szCs w:val="20"/>
        </w:rPr>
        <w:t>Współpracować z podmiotami i instytucjami działającymi na rzecz dziecka i rodziny, w tym</w:t>
      </w:r>
      <w:r>
        <w:rPr>
          <w:rFonts w:ascii="Arial" w:hAnsi="Arial" w:cs="Arial"/>
          <w:sz w:val="20"/>
          <w:szCs w:val="20"/>
        </w:rPr>
        <w:t xml:space="preserve"> </w:t>
      </w:r>
      <w:r w:rsidRPr="0026374F">
        <w:rPr>
          <w:rFonts w:ascii="Arial" w:hAnsi="Arial" w:cs="Arial"/>
          <w:sz w:val="20"/>
          <w:szCs w:val="20"/>
        </w:rPr>
        <w:t>np</w:t>
      </w:r>
      <w:r>
        <w:rPr>
          <w:rFonts w:ascii="Arial" w:hAnsi="Arial" w:cs="Arial"/>
          <w:sz w:val="20"/>
          <w:szCs w:val="20"/>
        </w:rPr>
        <w:t xml:space="preserve">. z </w:t>
      </w:r>
    </w:p>
    <w:p w14:paraId="11C88A3A" w14:textId="77777777" w:rsidR="0026374F" w:rsidRPr="0026374F" w:rsidRDefault="00D3621B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6374F">
        <w:rPr>
          <w:rFonts w:ascii="Arial" w:hAnsi="Arial" w:cs="Arial"/>
          <w:sz w:val="20"/>
          <w:szCs w:val="20"/>
        </w:rPr>
        <w:t>a/</w:t>
      </w:r>
      <w:r w:rsidR="0026374F" w:rsidRPr="0026374F">
        <w:rPr>
          <w:rFonts w:ascii="Arial" w:hAnsi="Arial" w:cs="Arial"/>
          <w:sz w:val="20"/>
          <w:szCs w:val="20"/>
        </w:rPr>
        <w:t xml:space="preserve"> poradniami psychologiczno-pedagogicznymi, w tym poradniami specjalistycznymi,</w:t>
      </w:r>
    </w:p>
    <w:p w14:paraId="556B7BD5" w14:textId="77777777" w:rsidR="0026374F" w:rsidRPr="0026374F" w:rsidRDefault="00D3621B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6374F">
        <w:rPr>
          <w:rFonts w:ascii="Arial" w:hAnsi="Arial" w:cs="Arial"/>
          <w:sz w:val="20"/>
          <w:szCs w:val="20"/>
        </w:rPr>
        <w:t>b/</w:t>
      </w:r>
      <w:r w:rsidR="0026374F" w:rsidRPr="0026374F">
        <w:rPr>
          <w:rFonts w:ascii="Arial" w:hAnsi="Arial" w:cs="Arial"/>
          <w:sz w:val="20"/>
          <w:szCs w:val="20"/>
        </w:rPr>
        <w:t xml:space="preserve"> placówkami doskonalenia nauczycieli,</w:t>
      </w:r>
    </w:p>
    <w:p w14:paraId="177A6D07" w14:textId="77777777" w:rsidR="0026374F" w:rsidRPr="0026374F" w:rsidRDefault="00D3621B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26374F">
        <w:rPr>
          <w:rFonts w:ascii="Arial" w:hAnsi="Arial" w:cs="Arial"/>
          <w:sz w:val="20"/>
          <w:szCs w:val="20"/>
        </w:rPr>
        <w:t>c/</w:t>
      </w:r>
      <w:r w:rsidR="0026374F" w:rsidRPr="0026374F">
        <w:rPr>
          <w:rFonts w:ascii="Arial" w:hAnsi="Arial" w:cs="Arial"/>
          <w:sz w:val="20"/>
          <w:szCs w:val="20"/>
        </w:rPr>
        <w:t xml:space="preserve"> innymi przedszkolami, szkołami i placówkami,</w:t>
      </w:r>
    </w:p>
    <w:p w14:paraId="4EB5666E" w14:textId="77777777" w:rsidR="0026374F" w:rsidRPr="0026374F" w:rsidRDefault="00D3621B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</w:t>
      </w:r>
      <w:r w:rsidR="0026374F">
        <w:rPr>
          <w:rFonts w:ascii="Arial" w:hAnsi="Arial" w:cs="Arial"/>
          <w:sz w:val="20"/>
          <w:szCs w:val="20"/>
        </w:rPr>
        <w:t>d/</w:t>
      </w:r>
      <w:r w:rsidR="0026374F" w:rsidRPr="0026374F">
        <w:rPr>
          <w:rFonts w:ascii="Arial" w:hAnsi="Arial" w:cs="Arial"/>
          <w:sz w:val="20"/>
          <w:szCs w:val="20"/>
        </w:rPr>
        <w:t xml:space="preserve"> pracownikiem socjalnym,</w:t>
      </w:r>
    </w:p>
    <w:p w14:paraId="20276F57" w14:textId="77777777" w:rsidR="0026374F" w:rsidRPr="0026374F" w:rsidRDefault="00D3621B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26374F">
        <w:rPr>
          <w:rFonts w:ascii="Arial" w:hAnsi="Arial" w:cs="Arial"/>
          <w:sz w:val="20"/>
          <w:szCs w:val="20"/>
        </w:rPr>
        <w:t>e/</w:t>
      </w:r>
      <w:r w:rsidR="0026374F" w:rsidRPr="0026374F">
        <w:rPr>
          <w:rFonts w:ascii="Arial" w:hAnsi="Arial" w:cs="Arial"/>
          <w:sz w:val="20"/>
          <w:szCs w:val="20"/>
        </w:rPr>
        <w:t xml:space="preserve"> asystentem rodziny,</w:t>
      </w:r>
    </w:p>
    <w:p w14:paraId="23E72D3B" w14:textId="77777777" w:rsidR="0026374F" w:rsidRPr="0026374F" w:rsidRDefault="00D3621B" w:rsidP="0026374F">
      <w:pPr>
        <w:pStyle w:val="NormalnyWeb"/>
        <w:spacing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26374F">
        <w:rPr>
          <w:rFonts w:ascii="Arial" w:hAnsi="Arial" w:cs="Arial"/>
          <w:sz w:val="20"/>
          <w:szCs w:val="20"/>
        </w:rPr>
        <w:t>f/</w:t>
      </w:r>
      <w:r w:rsidR="0026374F" w:rsidRPr="0026374F">
        <w:rPr>
          <w:rFonts w:ascii="Arial" w:hAnsi="Arial" w:cs="Arial"/>
          <w:sz w:val="20"/>
          <w:szCs w:val="20"/>
        </w:rPr>
        <w:t xml:space="preserve"> kuratorem sądowym i innymi.</w:t>
      </w:r>
    </w:p>
    <w:p w14:paraId="76BEF4FD" w14:textId="77777777" w:rsidR="00E62963" w:rsidRDefault="00E62963" w:rsidP="0013193B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16C995D5" w14:textId="77777777" w:rsidR="00E62963" w:rsidRPr="00D3621B" w:rsidRDefault="00E62963" w:rsidP="0013193B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362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zadań </w:t>
      </w:r>
      <w:r w:rsidRPr="00D3621B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psychologa</w:t>
      </w:r>
      <w:r w:rsidRPr="00D362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należy</w:t>
      </w:r>
      <w:r w:rsidR="00E711DC" w:rsidRPr="00D3621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14:paraId="4E85D309" w14:textId="77777777" w:rsidR="008A0FE0" w:rsidRPr="008A0FE0" w:rsidRDefault="00A92F72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</w:t>
      </w:r>
      <w:r w:rsidR="008A0FE0" w:rsidRPr="001851E4">
        <w:rPr>
          <w:rFonts w:ascii="Arial" w:eastAsia="Times New Roman" w:hAnsi="Arial" w:cs="Arial"/>
          <w:bCs/>
          <w:sz w:val="20"/>
          <w:szCs w:val="20"/>
        </w:rPr>
        <w:t>rowadzenie badań i działań diagnostycznych dzieci</w:t>
      </w:r>
      <w:r w:rsidR="008A0FE0" w:rsidRPr="008A0FE0">
        <w:rPr>
          <w:rFonts w:ascii="Arial" w:eastAsia="Times New Roman" w:hAnsi="Arial" w:cs="Arial"/>
          <w:sz w:val="20"/>
          <w:szCs w:val="20"/>
        </w:rPr>
        <w:t>, w tym diagnozowanie indywidualnych potrzeb rozwojowych i edukacyjnych oraz możliwości psychofizycznych dzieci w celu określenia mocnych stron, predyspozycji, zainteresowań i uzdolnień uczniów oraz przyczyn niepowodzeń edukacyjnych lub trudności w funkcjonowaniu uczniów, w tym barier i ograniczeń utrudniających funkcjonowanie ucznia i jego u</w:t>
      </w:r>
      <w:r w:rsidR="009C586E">
        <w:rPr>
          <w:rFonts w:ascii="Arial" w:eastAsia="Times New Roman" w:hAnsi="Arial" w:cs="Arial"/>
          <w:sz w:val="20"/>
          <w:szCs w:val="20"/>
        </w:rPr>
        <w:t>czestnictwo w życiu przedszkola.</w:t>
      </w:r>
    </w:p>
    <w:p w14:paraId="7EFDE51F" w14:textId="77777777" w:rsidR="008A0FE0" w:rsidRPr="008A0FE0" w:rsidRDefault="00A92F72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D</w:t>
      </w:r>
      <w:r w:rsidR="008A0FE0" w:rsidRPr="001851E4">
        <w:rPr>
          <w:rFonts w:ascii="Arial" w:eastAsia="Times New Roman" w:hAnsi="Arial" w:cs="Arial"/>
          <w:bCs/>
          <w:sz w:val="20"/>
          <w:szCs w:val="20"/>
        </w:rPr>
        <w:t>iagnozowanie sytuacji wychowawczych w przedszkolu</w:t>
      </w:r>
      <w:r w:rsidR="008A0FE0" w:rsidRPr="008A0FE0">
        <w:rPr>
          <w:rFonts w:ascii="Arial" w:eastAsia="Times New Roman" w:hAnsi="Arial" w:cs="Arial"/>
          <w:sz w:val="20"/>
          <w:szCs w:val="20"/>
        </w:rPr>
        <w:t xml:space="preserve"> w celu rozwiązywania problemów wychowawczych stanowiących barierę  i ograniczających aktywne i pełne uczestni</w:t>
      </w:r>
      <w:r w:rsidR="009C586E">
        <w:rPr>
          <w:rFonts w:ascii="Arial" w:eastAsia="Times New Roman" w:hAnsi="Arial" w:cs="Arial"/>
          <w:sz w:val="20"/>
          <w:szCs w:val="20"/>
        </w:rPr>
        <w:t>ctwo ucznia w życiu przedszkola.</w:t>
      </w:r>
    </w:p>
    <w:p w14:paraId="6D4BC2D5" w14:textId="77777777" w:rsidR="008A0FE0" w:rsidRPr="008A0FE0" w:rsidRDefault="009C586E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U</w:t>
      </w:r>
      <w:r w:rsidR="008A0FE0">
        <w:rPr>
          <w:rFonts w:ascii="Arial" w:eastAsia="Times New Roman" w:hAnsi="Arial" w:cs="Arial"/>
          <w:bCs/>
          <w:sz w:val="20"/>
          <w:szCs w:val="20"/>
        </w:rPr>
        <w:t>dzielanie dzieciom</w:t>
      </w:r>
      <w:r w:rsidR="008A0FE0" w:rsidRPr="008A0FE0">
        <w:rPr>
          <w:rFonts w:ascii="Arial" w:eastAsia="Times New Roman" w:hAnsi="Arial" w:cs="Arial"/>
          <w:bCs/>
          <w:sz w:val="20"/>
          <w:szCs w:val="20"/>
        </w:rPr>
        <w:t xml:space="preserve"> pomocy psychologiczno-pedagogicznej</w:t>
      </w:r>
      <w:r w:rsidR="008A0FE0" w:rsidRPr="008A0FE0">
        <w:rPr>
          <w:rFonts w:ascii="Arial" w:eastAsia="Times New Roman" w:hAnsi="Arial" w:cs="Arial"/>
          <w:sz w:val="20"/>
          <w:szCs w:val="20"/>
        </w:rPr>
        <w:t> w formach odpow</w:t>
      </w:r>
      <w:r>
        <w:rPr>
          <w:rFonts w:ascii="Arial" w:eastAsia="Times New Roman" w:hAnsi="Arial" w:cs="Arial"/>
          <w:sz w:val="20"/>
          <w:szCs w:val="20"/>
        </w:rPr>
        <w:t>iednich do rozpoznanych potrzeb.</w:t>
      </w:r>
    </w:p>
    <w:p w14:paraId="0E7E46DD" w14:textId="77777777" w:rsidR="008A0FE0" w:rsidRPr="008A0FE0" w:rsidRDefault="009C586E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8A0FE0" w:rsidRPr="008A0FE0">
        <w:rPr>
          <w:rFonts w:ascii="Arial" w:eastAsia="Times New Roman" w:hAnsi="Arial" w:cs="Arial"/>
          <w:sz w:val="20"/>
          <w:szCs w:val="20"/>
        </w:rPr>
        <w:t>odejmowanie działań z zakresu profilaktyki uzależnień i innych problemów dzieci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D714BE7" w14:textId="77777777" w:rsidR="008A0FE0" w:rsidRPr="008A0FE0" w:rsidRDefault="009C586E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M</w:t>
      </w:r>
      <w:r w:rsidR="008A0FE0" w:rsidRPr="008A0FE0">
        <w:rPr>
          <w:rFonts w:ascii="Arial" w:eastAsia="Times New Roman" w:hAnsi="Arial" w:cs="Arial"/>
          <w:bCs/>
          <w:sz w:val="20"/>
          <w:szCs w:val="20"/>
        </w:rPr>
        <w:t>inimalizowanie skutków zaburzeń rozwojowych</w:t>
      </w:r>
      <w:r w:rsidR="008A0FE0" w:rsidRPr="008A0FE0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8A0FE0" w:rsidRPr="008A0FE0">
        <w:rPr>
          <w:rFonts w:ascii="Arial" w:eastAsia="Times New Roman" w:hAnsi="Arial" w:cs="Arial"/>
          <w:sz w:val="20"/>
          <w:szCs w:val="20"/>
        </w:rPr>
        <w:t> zapobieganie zaburzeniom zachowania oraz inicjowanie różnych form pomocy w środowisku przedszkolnym i poza przedszkolnym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1E799890" w14:textId="77777777" w:rsidR="008A0FE0" w:rsidRPr="008A0FE0" w:rsidRDefault="009C586E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</w:t>
      </w:r>
      <w:r w:rsidR="008A0FE0" w:rsidRPr="008A0FE0">
        <w:rPr>
          <w:rFonts w:ascii="Arial" w:eastAsia="Times New Roman" w:hAnsi="Arial" w:cs="Arial"/>
          <w:sz w:val="20"/>
          <w:szCs w:val="20"/>
        </w:rPr>
        <w:t xml:space="preserve">nicjowanie i prowadzenie działań mediacyjnych i interwencyjnych w sytuacjach </w:t>
      </w:r>
      <w:r>
        <w:rPr>
          <w:rFonts w:ascii="Arial" w:eastAsia="Times New Roman" w:hAnsi="Arial" w:cs="Arial"/>
          <w:sz w:val="20"/>
          <w:szCs w:val="20"/>
        </w:rPr>
        <w:t>kryzysowych.</w:t>
      </w:r>
    </w:p>
    <w:p w14:paraId="39DE9644" w14:textId="77777777" w:rsidR="008A0FE0" w:rsidRPr="008A0FE0" w:rsidRDefault="009C586E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P</w:t>
      </w:r>
      <w:r w:rsidR="008A0FE0" w:rsidRPr="008A0FE0">
        <w:rPr>
          <w:rFonts w:ascii="Arial" w:eastAsia="Times New Roman" w:hAnsi="Arial" w:cs="Arial"/>
          <w:bCs/>
          <w:sz w:val="20"/>
          <w:szCs w:val="20"/>
        </w:rPr>
        <w:t>omoc rodzicom i nauczycielom w rozpoznawaniu i rozwijaniu indywidualnych możliwości, p</w:t>
      </w:r>
      <w:r>
        <w:rPr>
          <w:rFonts w:ascii="Arial" w:eastAsia="Times New Roman" w:hAnsi="Arial" w:cs="Arial"/>
          <w:bCs/>
          <w:sz w:val="20"/>
          <w:szCs w:val="20"/>
        </w:rPr>
        <w:t>redyspozycji i uzdolnień dzieci.</w:t>
      </w:r>
    </w:p>
    <w:p w14:paraId="2B379342" w14:textId="77777777" w:rsidR="008A0FE0" w:rsidRPr="008A0FE0" w:rsidRDefault="009C586E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W</w:t>
      </w:r>
      <w:r w:rsidR="008A0FE0" w:rsidRPr="008A0FE0">
        <w:rPr>
          <w:rFonts w:ascii="Arial" w:eastAsia="Times New Roman" w:hAnsi="Arial" w:cs="Arial"/>
          <w:bCs/>
          <w:sz w:val="20"/>
          <w:szCs w:val="20"/>
        </w:rPr>
        <w:t>spieranie nauczycieli</w:t>
      </w:r>
      <w:r w:rsidR="008A0FE0" w:rsidRPr="008A0FE0">
        <w:rPr>
          <w:rFonts w:ascii="Arial" w:eastAsia="Times New Roman" w:hAnsi="Arial" w:cs="Arial"/>
          <w:sz w:val="20"/>
          <w:szCs w:val="20"/>
        </w:rPr>
        <w:t>, wychowawców i innych specjalistów w:</w:t>
      </w:r>
    </w:p>
    <w:p w14:paraId="0E191BAD" w14:textId="77777777" w:rsidR="008A0FE0" w:rsidRPr="008A0FE0" w:rsidRDefault="008A0FE0" w:rsidP="00024AA3">
      <w:pPr>
        <w:pStyle w:val="Akapitzlist"/>
        <w:numPr>
          <w:ilvl w:val="1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8A0FE0">
        <w:rPr>
          <w:rFonts w:ascii="Arial" w:eastAsia="Times New Roman" w:hAnsi="Arial" w:cs="Arial"/>
          <w:sz w:val="20"/>
          <w:szCs w:val="20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przedszkola,</w:t>
      </w:r>
    </w:p>
    <w:p w14:paraId="7447875F" w14:textId="77777777" w:rsidR="008A0FE0" w:rsidRPr="008A0FE0" w:rsidRDefault="008A0FE0" w:rsidP="00024AA3">
      <w:pPr>
        <w:pStyle w:val="Akapitzlist"/>
        <w:numPr>
          <w:ilvl w:val="1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8A0FE0">
        <w:rPr>
          <w:rFonts w:ascii="Arial" w:eastAsia="Times New Roman" w:hAnsi="Arial" w:cs="Arial"/>
          <w:sz w:val="20"/>
          <w:szCs w:val="20"/>
        </w:rPr>
        <w:t>dostosowaniu sposobów i metod pracy do indywidualnych potrzeb rozwojowych i edukacyjnych dzieci oraz jego możliwości psychofizycznych,</w:t>
      </w:r>
    </w:p>
    <w:p w14:paraId="77214B4F" w14:textId="77777777" w:rsidR="008A0FE0" w:rsidRPr="008A0FE0" w:rsidRDefault="008A0FE0" w:rsidP="00024AA3">
      <w:pPr>
        <w:pStyle w:val="Akapitzlist"/>
        <w:numPr>
          <w:ilvl w:val="1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8A0FE0">
        <w:rPr>
          <w:rFonts w:ascii="Arial" w:eastAsia="Times New Roman" w:hAnsi="Arial" w:cs="Arial"/>
          <w:sz w:val="20"/>
          <w:szCs w:val="20"/>
        </w:rPr>
        <w:t>dobór  metod, form terapii i środków dydaktycznych do potrzeb dzieci;</w:t>
      </w:r>
    </w:p>
    <w:p w14:paraId="53530305" w14:textId="77777777" w:rsidR="008A0FE0" w:rsidRPr="008A0FE0" w:rsidRDefault="008A0FE0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8A0FE0">
        <w:rPr>
          <w:rFonts w:ascii="Arial" w:eastAsia="Times New Roman" w:hAnsi="Arial" w:cs="Arial"/>
          <w:sz w:val="20"/>
          <w:szCs w:val="20"/>
        </w:rPr>
        <w:t>udzielanie pomocy psychologiczno-pedagogicznej dzieciom, rodzicom dzieci i nauczycielom;</w:t>
      </w:r>
    </w:p>
    <w:p w14:paraId="32A7B142" w14:textId="77777777" w:rsidR="008A0FE0" w:rsidRPr="008A0FE0" w:rsidRDefault="008A0FE0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8A0FE0">
        <w:rPr>
          <w:rFonts w:ascii="Arial" w:eastAsia="Times New Roman" w:hAnsi="Arial" w:cs="Arial"/>
          <w:sz w:val="20"/>
          <w:szCs w:val="20"/>
        </w:rPr>
        <w:t xml:space="preserve">współpraca, w zależności od potrzeb, z innymi podmiotami ( m.in. poradniami psychologiczno-pedagogicznymi, placówkami doskonalenia nauczycieli, innymi </w:t>
      </w:r>
      <w:r w:rsidRPr="008A0FE0">
        <w:rPr>
          <w:rFonts w:ascii="Arial" w:eastAsia="Times New Roman" w:hAnsi="Arial" w:cs="Arial"/>
          <w:sz w:val="20"/>
          <w:szCs w:val="20"/>
        </w:rPr>
        <w:lastRenderedPageBreak/>
        <w:t>przedszkolami, szkołami i placówkami, organizacjami pozarządowymi, pomocą nauczyciela, pracownikiem socjalnym, asystentem rodziny);</w:t>
      </w:r>
    </w:p>
    <w:p w14:paraId="6647EDAB" w14:textId="77777777" w:rsidR="008A0FE0" w:rsidRPr="008A0FE0" w:rsidRDefault="008A0FE0" w:rsidP="00024AA3">
      <w:pPr>
        <w:pStyle w:val="Akapitzlist"/>
        <w:numPr>
          <w:ilvl w:val="0"/>
          <w:numId w:val="72"/>
        </w:numPr>
        <w:spacing w:before="100" w:beforeAutospacing="1" w:after="0" w:line="360" w:lineRule="auto"/>
        <w:ind w:hanging="357"/>
        <w:jc w:val="both"/>
        <w:rPr>
          <w:rFonts w:ascii="Arial" w:eastAsia="Times New Roman" w:hAnsi="Arial" w:cs="Arial"/>
          <w:sz w:val="20"/>
          <w:szCs w:val="20"/>
        </w:rPr>
      </w:pPr>
      <w:r w:rsidRPr="008A0FE0">
        <w:rPr>
          <w:rFonts w:ascii="Arial" w:eastAsia="Times New Roman" w:hAnsi="Arial" w:cs="Arial"/>
          <w:sz w:val="20"/>
          <w:szCs w:val="20"/>
        </w:rPr>
        <w:t>przedstawianie radzie pedagogicznej propozycji w zakresie doskonalenia zawodowego nauczycieli przedszkola, w zakresie wymienionych wyżej zadań.</w:t>
      </w:r>
    </w:p>
    <w:p w14:paraId="707597E7" w14:textId="77777777" w:rsidR="008A0FE0" w:rsidRPr="00324222" w:rsidRDefault="008A0FE0" w:rsidP="0013193B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A51708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55DAC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15</w:t>
      </w:r>
    </w:p>
    <w:p w14:paraId="65B7F7C9" w14:textId="77777777" w:rsidR="00324222" w:rsidRPr="00324222" w:rsidRDefault="00324222" w:rsidP="00324222">
      <w:pPr>
        <w:numPr>
          <w:ilvl w:val="0"/>
          <w:numId w:val="2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Dla dzieci, które mogą uczęszczać do przedszkola, ale ze względu na trudności w funkcjonowaniu wynikające w szczególności ze stanu zdrowia nie mogą realizować wszystkich zajęć wychowania przedszkolnego wspólnie z oddziałem przedszkolnym i wymagają dostosowania organizacji i procesu nauczania do ich specjalnych potrzeb na wniosek rodziców obejmuje się zindywidualizowaną ścieżkę realizacji obowiązkowego rocznego przygotowania przedszkolnego.</w:t>
      </w:r>
    </w:p>
    <w:p w14:paraId="5DA9C9E3" w14:textId="77777777" w:rsidR="00324222" w:rsidRPr="00324222" w:rsidRDefault="00324222" w:rsidP="00324222">
      <w:pPr>
        <w:numPr>
          <w:ilvl w:val="0"/>
          <w:numId w:val="2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Zindywidualizowana ścieżka obejmuje wszystkie zajęcia wychowania przedszkolnego lub zajęcia edukacyjne, które są realizowane wspólnie z oddziałem przedszkolnym oraz indywidualnie z dzieckiem.</w:t>
      </w:r>
    </w:p>
    <w:p w14:paraId="55B2EA92" w14:textId="77777777" w:rsidR="00324222" w:rsidRPr="00324222" w:rsidRDefault="00324222" w:rsidP="00324222">
      <w:pPr>
        <w:numPr>
          <w:ilvl w:val="0"/>
          <w:numId w:val="2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Objęcie dziecka zindywidualizowaną ścieżką ze względu na stan zdrowia wymaga opinii publicznej poradni, z której wynika potrzeba objęcia ucznia w takiej formie.</w:t>
      </w:r>
    </w:p>
    <w:p w14:paraId="4BDDCC76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F9BA83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16</w:t>
      </w:r>
    </w:p>
    <w:p w14:paraId="0574FFCC" w14:textId="77777777" w:rsidR="00324222" w:rsidRPr="005539D3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Szczegółowe zasady udzielania i organizacji pomocy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pedagogicznej określa </w:t>
      </w:r>
      <w:r w:rsidRPr="009C586E">
        <w:rPr>
          <w:rFonts w:ascii="Arial" w:eastAsia="Times New Roman" w:hAnsi="Arial" w:cs="Arial"/>
          <w:color w:val="002060"/>
          <w:sz w:val="20"/>
          <w:szCs w:val="20"/>
          <w:lang w:eastAsia="pl-PL"/>
        </w:rPr>
        <w:t>rozporządzenie  z dnia 9 sierpnia 2017 poz.1591</w:t>
      </w:r>
      <w:r w:rsidR="005539D3" w:rsidRPr="009C586E">
        <w:rPr>
          <w:rFonts w:ascii="Arial" w:eastAsia="Times New Roman" w:hAnsi="Arial" w:cs="Arial"/>
          <w:color w:val="002060"/>
          <w:sz w:val="20"/>
          <w:szCs w:val="20"/>
          <w:lang w:eastAsia="pl-PL"/>
        </w:rPr>
        <w:t xml:space="preserve"> </w:t>
      </w:r>
      <w:r w:rsidR="005539D3" w:rsidRPr="005539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ze zm</w:t>
      </w:r>
      <w:r w:rsidRPr="005539D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7485DE2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A90624" w14:textId="77777777" w:rsidR="00E711DC" w:rsidRDefault="00E711DC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5D69E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Rozdział 4</w:t>
      </w:r>
    </w:p>
    <w:p w14:paraId="2BB54A3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Organy przedszkola</w:t>
      </w:r>
    </w:p>
    <w:p w14:paraId="64ED04C2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DC6C14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17</w:t>
      </w:r>
    </w:p>
    <w:p w14:paraId="6A2B20C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Organami przedszkola są:</w:t>
      </w:r>
    </w:p>
    <w:p w14:paraId="1395EA62" w14:textId="77777777" w:rsidR="00324222" w:rsidRPr="00324222" w:rsidRDefault="00324222" w:rsidP="00324222">
      <w:pPr>
        <w:numPr>
          <w:ilvl w:val="0"/>
          <w:numId w:val="2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Dyrektor Przedszkola;</w:t>
      </w:r>
    </w:p>
    <w:p w14:paraId="794D74E2" w14:textId="77777777" w:rsidR="00324222" w:rsidRPr="00324222" w:rsidRDefault="00324222" w:rsidP="00324222">
      <w:pPr>
        <w:numPr>
          <w:ilvl w:val="0"/>
          <w:numId w:val="2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Pedagogiczna;</w:t>
      </w:r>
    </w:p>
    <w:p w14:paraId="2B8A06A7" w14:textId="77777777" w:rsidR="00324222" w:rsidRDefault="00324222" w:rsidP="00324222">
      <w:pPr>
        <w:numPr>
          <w:ilvl w:val="0"/>
          <w:numId w:val="2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Rada Rodziców. </w:t>
      </w:r>
    </w:p>
    <w:p w14:paraId="692DF494" w14:textId="77777777" w:rsidR="00024AA3" w:rsidRDefault="00024AA3" w:rsidP="00024AA3">
      <w:p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0CCFA6" w14:textId="77777777" w:rsidR="00024AA3" w:rsidRDefault="00024AA3" w:rsidP="00024AA3">
      <w:p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86CCC6" w14:textId="77777777" w:rsidR="00024AA3" w:rsidRPr="00324222" w:rsidRDefault="00024AA3" w:rsidP="00024AA3">
      <w:p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6AADF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A15F2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18</w:t>
      </w:r>
    </w:p>
    <w:p w14:paraId="13CC6DCE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Każdy z wymienionych organów w § 17 działa zgodnie z ustawą Prawo oświatowe. Organy kolegialne funkcjonują według odrębnych regulaminów, uchwalonych przez te organy. Regulaminy te nie mogą być sprzeczne ze Statutem przedszkola.</w:t>
      </w:r>
    </w:p>
    <w:p w14:paraId="249D3D5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482E91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19</w:t>
      </w:r>
    </w:p>
    <w:p w14:paraId="4F2F4E56" w14:textId="77777777" w:rsidR="00324222" w:rsidRPr="00324222" w:rsidRDefault="00324222" w:rsidP="00324222">
      <w:pPr>
        <w:numPr>
          <w:ilvl w:val="0"/>
          <w:numId w:val="2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Dyrektor Przedszkola:</w:t>
      </w:r>
    </w:p>
    <w:p w14:paraId="64DD1507" w14:textId="77777777" w:rsidR="00324222" w:rsidRPr="00324222" w:rsidRDefault="00324222" w:rsidP="00324222">
      <w:pPr>
        <w:numPr>
          <w:ilvl w:val="0"/>
          <w:numId w:val="2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kieruje działalnością  przedszkola i reprezentuje ją na zewnątrz,</w:t>
      </w:r>
    </w:p>
    <w:p w14:paraId="107C9AF1" w14:textId="77777777" w:rsidR="00324222" w:rsidRPr="00324222" w:rsidRDefault="00324222" w:rsidP="00324222">
      <w:pPr>
        <w:numPr>
          <w:ilvl w:val="0"/>
          <w:numId w:val="24"/>
        </w:numPr>
        <w:tabs>
          <w:tab w:val="left" w:pos="284"/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sprawuje nadzór pedagogiczny, przedstawia Radzie Pedagogicznej, ogólne wnioski wynikające ze sprawowanego nadzoru pedagogicznego oraz informacje o działalności Przedszkola;</w:t>
      </w:r>
    </w:p>
    <w:p w14:paraId="1750CA86" w14:textId="77777777" w:rsidR="00324222" w:rsidRPr="00324222" w:rsidRDefault="00324222" w:rsidP="00324222">
      <w:pPr>
        <w:numPr>
          <w:ilvl w:val="0"/>
          <w:numId w:val="24"/>
        </w:numPr>
        <w:tabs>
          <w:tab w:val="left" w:pos="0"/>
          <w:tab w:val="num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sprawuje opiekę nad wychowankami oraz stwarza warunki harmonijnego rozwoju psychofizycznego poprzez aktywne działania prozdrowotne,</w:t>
      </w:r>
    </w:p>
    <w:p w14:paraId="11762849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realizuje uchwały Rady Pedagogicznej, podjęte w ramach ich kompetencji stanowiących,</w:t>
      </w:r>
    </w:p>
    <w:p w14:paraId="7CF4356F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dysponuje środkami określonymi w planie finansowym zaopiniowanym i ponosi odpowiedzialność za ich prawidłowe wykorzystanie, a także może organizować administracyjną finansową i gospodarcza obsługę przedszkola.</w:t>
      </w:r>
    </w:p>
    <w:p w14:paraId="3FB2D704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wykonuje zadania związane z zapewnieniem bezpieczeństwa uczniom i nauczycielom w czasie zajęć organizowanych przez przedszkole</w:t>
      </w:r>
    </w:p>
    <w:p w14:paraId="4AEF7950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wykonuje zadania wynikające z przepisów szczególnych,</w:t>
      </w:r>
    </w:p>
    <w:p w14:paraId="600DC921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współdziała ze szkołami wyższymi w celu organizacji praktyk studenckich,</w:t>
      </w:r>
    </w:p>
    <w:p w14:paraId="0BE9D361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stwarza warunki do działania w przedszkolu wolontariuszy, stowarzyszeń i innych organizacji, których celem statutowym jest działalność wychowawcza lub rozszerzanie i wzbogacanie form działalności dydaktycznej, wychowawczej, opiekuńczej i innowacyjnej przedszkola,</w:t>
      </w:r>
    </w:p>
    <w:p w14:paraId="245EE24B" w14:textId="77777777" w:rsidR="00324222" w:rsidRPr="00324222" w:rsidRDefault="00324222" w:rsidP="00324222">
      <w:pPr>
        <w:numPr>
          <w:ilvl w:val="0"/>
          <w:numId w:val="24"/>
        </w:numPr>
        <w:tabs>
          <w:tab w:val="num" w:pos="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odpowiada za realizację zaleceń wynikających z orzeczenia o potrzebie kształcenia specjalnego ucznia .</w:t>
      </w:r>
    </w:p>
    <w:p w14:paraId="671C179C" w14:textId="77777777" w:rsidR="00324222" w:rsidRPr="00324222" w:rsidRDefault="00324222" w:rsidP="00324222">
      <w:pPr>
        <w:numPr>
          <w:ilvl w:val="0"/>
          <w:numId w:val="2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Dyrektor przedszkola jest bezpośrednim przełożonym wszystkich pracowników zatrudnionych w przedszkolu. </w:t>
      </w:r>
    </w:p>
    <w:p w14:paraId="3BC296A3" w14:textId="77777777" w:rsidR="00324222" w:rsidRPr="00324222" w:rsidRDefault="00324222" w:rsidP="00324222">
      <w:pPr>
        <w:numPr>
          <w:ilvl w:val="0"/>
          <w:numId w:val="2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Ogólny zakres kompetencji, zadań i obowiązków dyrektora przedszkola określa ustawa</w:t>
      </w:r>
    </w:p>
    <w:p w14:paraId="3319B253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Prawo oświatowe i inne przepisy szczególne.</w:t>
      </w:r>
    </w:p>
    <w:p w14:paraId="7BDADC16" w14:textId="77777777" w:rsidR="00324222" w:rsidRPr="00324222" w:rsidRDefault="00324222" w:rsidP="00324222">
      <w:pPr>
        <w:numPr>
          <w:ilvl w:val="0"/>
          <w:numId w:val="2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Dyrektor prowadzi zajęcia dydaktyczne w wymiarze ustalonym w arkuszu organizacyjnym na dany rok dla dyrektora przedszkola. </w:t>
      </w:r>
    </w:p>
    <w:p w14:paraId="163A3234" w14:textId="77777777" w:rsidR="00324222" w:rsidRPr="00324222" w:rsidRDefault="00324222" w:rsidP="00324222">
      <w:pPr>
        <w:numPr>
          <w:ilvl w:val="0"/>
          <w:numId w:val="2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Dyrektor współpracuje z organem prowadzącym i nadzorującym w zakresie określonym ustawą i aktami wykonawczymi do ustawy.</w:t>
      </w:r>
    </w:p>
    <w:p w14:paraId="51A4B242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575EC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20</w:t>
      </w:r>
    </w:p>
    <w:p w14:paraId="50DABE3F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Pedagogiczna jest kolegialnym organem przedszkola i działa na podstawie opracowanego Regulaminu Rady Pedagogicznej.</w:t>
      </w:r>
    </w:p>
    <w:p w14:paraId="72C15033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skład Rady Pedagogicznej wchodzą wszyscy nauczyciele zatrudnieni w Przedszkolu.</w:t>
      </w:r>
    </w:p>
    <w:p w14:paraId="7D2EA225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zebraniach Rady Pedagogicznej mogą brać udział z głosem doradczym osoby zapraszane przez jej przewodniczącego, za zgodą lub na wniosek Rady Pedagogicznej, w tym przedstawiciele stowarzyszeń i innych organizacji, których celem statutowym jest działalność opiekuńczo –wychowawcza. </w:t>
      </w:r>
    </w:p>
    <w:p w14:paraId="010F5BC2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Kompetencje stanowiące Rady Pedagogicznej wynikające z ustawy- Prawo oświatowe to:</w:t>
      </w:r>
    </w:p>
    <w:p w14:paraId="453FCDC2" w14:textId="77777777" w:rsidR="00324222" w:rsidRPr="00324222" w:rsidRDefault="00324222" w:rsidP="00324222">
      <w:pPr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zatwierdzanie planów pracy przedszkola;</w:t>
      </w:r>
    </w:p>
    <w:p w14:paraId="3BC572BB" w14:textId="77777777" w:rsidR="00324222" w:rsidRPr="00324222" w:rsidRDefault="00324222" w:rsidP="00324222">
      <w:pPr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podejmowanie uchwał w sprawie eksperymentów pedagogicznych w przedszkolu, po zaopiniowaniu ich projektów przez Radę Rodziców;</w:t>
      </w:r>
    </w:p>
    <w:p w14:paraId="20CF3A6A" w14:textId="77777777" w:rsidR="00324222" w:rsidRPr="00324222" w:rsidRDefault="00324222" w:rsidP="00324222">
      <w:pPr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ustalanie organizacji doskonalenia zawodowego nauczycieli przedszkola;</w:t>
      </w:r>
    </w:p>
    <w:p w14:paraId="4900BD1D" w14:textId="77777777" w:rsidR="00324222" w:rsidRPr="00324222" w:rsidRDefault="00324222" w:rsidP="00324222">
      <w:pPr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podejmowanie uchwał w sprawach skreślenia z listy wychowanków;</w:t>
      </w:r>
    </w:p>
    <w:p w14:paraId="3C63DBC0" w14:textId="77777777" w:rsidR="00324222" w:rsidRPr="00324222" w:rsidRDefault="00324222" w:rsidP="00324222">
      <w:pPr>
        <w:numPr>
          <w:ilvl w:val="0"/>
          <w:numId w:val="26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ustalanie sposobu wykorzystania wyników nadzoru pedagogicznego, w tym sprawowanego nad przedszkolem przez organ sprawujący nadzór pedagogiczny, w celu doskonalenia pracy jednostki;</w:t>
      </w:r>
    </w:p>
    <w:p w14:paraId="5DF222E6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 kompetencji opiniodawczych należy:</w:t>
      </w:r>
    </w:p>
    <w:p w14:paraId="2D31BCB4" w14:textId="77777777" w:rsidR="00324222" w:rsidRPr="00324222" w:rsidRDefault="00324222" w:rsidP="00324222">
      <w:pPr>
        <w:numPr>
          <w:ilvl w:val="1"/>
          <w:numId w:val="27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opiniowanie  organizacji pracy przedszkola, w tym zwłaszcza tygodniowego rozkładu zajęć  nauczycieli;</w:t>
      </w:r>
    </w:p>
    <w:p w14:paraId="6821157D" w14:textId="77777777" w:rsidR="00324222" w:rsidRPr="00324222" w:rsidRDefault="00324222" w:rsidP="00324222">
      <w:pPr>
        <w:numPr>
          <w:ilvl w:val="1"/>
          <w:numId w:val="27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opiniowanie wniosków Dyrektora Przedszkola o przyznanie nauczycielom odznaczeń, nagród i innych wyróżnień;</w:t>
      </w:r>
    </w:p>
    <w:p w14:paraId="58423CEB" w14:textId="77777777" w:rsidR="00324222" w:rsidRPr="00324222" w:rsidRDefault="00324222" w:rsidP="00324222">
      <w:pPr>
        <w:numPr>
          <w:ilvl w:val="1"/>
          <w:numId w:val="27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opiniowanie propozycji Dyrektora Przedszkola w sprawach przydziału nauczycielom stałych prac i zajęć w ramach wynagrodzenia zasadniczego oraz dodatkowo płatnych zajęć dydaktycznych, wychowawczych i opiekuńczych;</w:t>
      </w:r>
    </w:p>
    <w:p w14:paraId="0027DB6B" w14:textId="77777777" w:rsidR="00324222" w:rsidRPr="00324222" w:rsidRDefault="00324222" w:rsidP="00324222">
      <w:pPr>
        <w:numPr>
          <w:ilvl w:val="1"/>
          <w:numId w:val="27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opiniowanie projektu planu finansowego przedszkola.</w:t>
      </w:r>
    </w:p>
    <w:p w14:paraId="14193565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Rada pedagogiczna przygotowuje projekt statutu albo jego zmian. </w:t>
      </w:r>
    </w:p>
    <w:p w14:paraId="26222CE6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Zebrania Rady Pedagogicznej są organizowane przed rozpoczęciem roku szkolnego, po zakończeniu pierwszego półrocza, po zakończeniu rocznych zajęć lub w miarę potrzeb. Zebrania mogą być organizowane z inicjatywy co najmniej 1/3 członków rady pedagogicznej, dyrektora przedszkola, organu prowadzącego lub na wniosek organu sprawującego nadzór pedagogiczny </w:t>
      </w:r>
    </w:p>
    <w:p w14:paraId="08214729" w14:textId="77777777" w:rsidR="00324222" w:rsidRPr="00324222" w:rsidRDefault="00324222" w:rsidP="00324222">
      <w:pPr>
        <w:numPr>
          <w:ilvl w:val="0"/>
          <w:numId w:val="2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Pedagogiczna podejmuje swoje decyzje w formie uchwał. Uchwały są podejmowane zwykłą większością głosów w obecności, co najmniej połowy jej członków.</w:t>
      </w:r>
    </w:p>
    <w:p w14:paraId="7FB3A025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13AAB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21</w:t>
      </w:r>
    </w:p>
    <w:p w14:paraId="728A2C3D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Dyrektor przedszkola wstrzymuje wykonanie uchwał Rady Pedagogicznej podejmowanych w ramach kompetencji stanowiących niezgodnych z przepisami prawa. O wstrzymaniu wykonania uchwały dyrektor niezwłocznie zawiadamia organ prowadzący przedszkole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14:paraId="39D00B9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5A256D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ACAED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22</w:t>
      </w:r>
    </w:p>
    <w:p w14:paraId="6427912E" w14:textId="77777777" w:rsidR="009C586E" w:rsidRDefault="009C586E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F97C8F" w14:textId="77777777" w:rsidR="009C586E" w:rsidRPr="00324222" w:rsidRDefault="009C586E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2C5489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Zebrania Rady Pedagogicznej są protokołowane. Nauczyciele są zobowiązani do nieujawniania spraw poruszanych na zebraniach Rady Pedagogicznej, które mogą naruszać dobro osobiste wychowanków lub ich rodziców, a także nauczycieli i innych pracowników przedszkola.</w:t>
      </w:r>
    </w:p>
    <w:p w14:paraId="41B3FCC3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F49B62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23</w:t>
      </w:r>
    </w:p>
    <w:p w14:paraId="32F9D093" w14:textId="77777777" w:rsidR="009C586E" w:rsidRPr="00324222" w:rsidRDefault="009C586E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C3664E" w14:textId="77777777" w:rsidR="00324222" w:rsidRPr="00324222" w:rsidRDefault="00324222" w:rsidP="00324222">
      <w:pPr>
        <w:numPr>
          <w:ilvl w:val="0"/>
          <w:numId w:val="2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przedszkolu działa Rada Rodziców.</w:t>
      </w:r>
    </w:p>
    <w:p w14:paraId="47387C14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Rodziców jest kolegialnym organem przedszkola.</w:t>
      </w:r>
    </w:p>
    <w:p w14:paraId="5CFCD884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Rodziców reprezentuje ogół rodziców.</w:t>
      </w:r>
    </w:p>
    <w:p w14:paraId="6B0B2434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skład Rady Rodziców wchodzi po dwóch przedstawicieli każdego oddziału przedszkolnego.</w:t>
      </w:r>
    </w:p>
    <w:p w14:paraId="2578E072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Wybory reprezentantów rodziców każdego oddziału są tajne, przeprowadza się je na pierwszym zebraniu rodziców w każdym roku szkolnym.</w:t>
      </w:r>
    </w:p>
    <w:p w14:paraId="29472B24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wyborach, o których mowa w ust. 5 jedno dziecko reprezentuje jeden rodzic (prawny opiekun).</w:t>
      </w:r>
    </w:p>
    <w:p w14:paraId="2A4EC09F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Rodziców uchwala regulamin swojej działalności, w którym określa szczegółowo: wewnętrzną strukturę i tryb pracy Rady; tryb wyborów do Rady Rodziców;</w:t>
      </w:r>
    </w:p>
    <w:p w14:paraId="2A40649C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Regulamin Rady Rodziców nie może być sprzeczny z zapisami niniejszego statutu.</w:t>
      </w:r>
    </w:p>
    <w:p w14:paraId="03608E24" w14:textId="77777777" w:rsidR="00324222" w:rsidRPr="00324222" w:rsidRDefault="00324222" w:rsidP="00324222">
      <w:pPr>
        <w:numPr>
          <w:ilvl w:val="0"/>
          <w:numId w:val="2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Rada Rodziców może gromadzić fundusze z dobrowolnych składek rodziców oraz innych źródeł. Zasady wydatkowania funduszy określa Regulamin Rady Rodziców.</w:t>
      </w:r>
    </w:p>
    <w:p w14:paraId="2A39A9E9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381748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24</w:t>
      </w:r>
    </w:p>
    <w:p w14:paraId="5FE1CB25" w14:textId="77777777" w:rsidR="009C586E" w:rsidRPr="00324222" w:rsidRDefault="009C586E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B27CD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Rada Rodziców w zakresie kompetencji opiniujących:</w:t>
      </w:r>
    </w:p>
    <w:p w14:paraId="1C72D537" w14:textId="77777777" w:rsidR="00324222" w:rsidRPr="00324222" w:rsidRDefault="00324222" w:rsidP="00324222">
      <w:pPr>
        <w:numPr>
          <w:ilvl w:val="0"/>
          <w:numId w:val="2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opiniuje projekt planu finansowego przedszkola składanego przez dyrektora;</w:t>
      </w:r>
    </w:p>
    <w:p w14:paraId="7C6A6EA0" w14:textId="77777777" w:rsidR="00324222" w:rsidRPr="00324222" w:rsidRDefault="00324222" w:rsidP="00324222">
      <w:pPr>
        <w:numPr>
          <w:ilvl w:val="0"/>
          <w:numId w:val="2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opiniuje podjęcie działalności organizacji i stowarzyszeń;</w:t>
      </w:r>
    </w:p>
    <w:p w14:paraId="1A22F38D" w14:textId="77777777" w:rsidR="00324222" w:rsidRPr="00324222" w:rsidRDefault="00324222" w:rsidP="00324222">
      <w:pPr>
        <w:numPr>
          <w:ilvl w:val="0"/>
          <w:numId w:val="2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opiniuje pracę nauczyciela do ustalenia oceny dorobku zawodowego nauczyciela za okres stażu. Rada Rodziców przedstawia swoją opinię na piśmie w terminie 14 dni od dnia otrzymania zawiadomienia o dokonywanej ocenie dorobku zawodowego. Nieprzedstawienie opinii nie wstrzymuje postępowania;</w:t>
      </w:r>
    </w:p>
    <w:p w14:paraId="49E632C7" w14:textId="77777777" w:rsidR="00324222" w:rsidRPr="00324222" w:rsidRDefault="00324222" w:rsidP="00324222">
      <w:pPr>
        <w:numPr>
          <w:ilvl w:val="0"/>
          <w:numId w:val="2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opiniuje program i harmonogram poprawy efektywności wychowania i kształcenia, w przypadku, gdy nadzór pedagogiczny poleca taki opracować;</w:t>
      </w:r>
    </w:p>
    <w:p w14:paraId="1F36CBDF" w14:textId="77777777" w:rsidR="00324222" w:rsidRPr="00324222" w:rsidRDefault="00324222" w:rsidP="00324222">
      <w:pPr>
        <w:numPr>
          <w:ilvl w:val="0"/>
          <w:numId w:val="2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opiniuje projekty uchwał rady pedagogicznej w sprawie eksperymentów pedagogicznych w przedszkolu</w:t>
      </w:r>
    </w:p>
    <w:p w14:paraId="1437D9BE" w14:textId="77777777" w:rsidR="00324222" w:rsidRPr="00324222" w:rsidRDefault="00324222" w:rsidP="00324222">
      <w:pPr>
        <w:numPr>
          <w:ilvl w:val="0"/>
          <w:numId w:val="29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inne, istotne dla działalności Przedszkola propozycje dotyczące procesu wychowania, nauczania i opieki.</w:t>
      </w:r>
    </w:p>
    <w:p w14:paraId="3DA91C8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B90E7D" w14:textId="77777777" w:rsid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6D8CE8" w14:textId="12332A46" w:rsidR="009C586E" w:rsidRDefault="009C586E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E9826A" w14:textId="4C3D052F" w:rsidR="006C6CB6" w:rsidRDefault="006C6CB6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FCAC65" w14:textId="076E941C" w:rsidR="006C6CB6" w:rsidRDefault="006C6CB6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349B7D" w14:textId="553DCF6B" w:rsidR="006C6CB6" w:rsidRDefault="006C6CB6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4B20E0" w14:textId="40390585" w:rsidR="006C6CB6" w:rsidRDefault="006C6CB6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95987B" w14:textId="77777777" w:rsidR="006C6CB6" w:rsidRDefault="006C6CB6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C35C4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 25</w:t>
      </w:r>
    </w:p>
    <w:p w14:paraId="3FB8BC6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Zasady współpracy organów przedszkola</w:t>
      </w:r>
    </w:p>
    <w:p w14:paraId="2D20B1B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4F2581" w14:textId="77777777" w:rsidR="00324222" w:rsidRPr="00324222" w:rsidRDefault="00324222" w:rsidP="00324222">
      <w:pPr>
        <w:numPr>
          <w:ilvl w:val="0"/>
          <w:numId w:val="3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Wszystkie organy przedszkola współpracują w duchu porozumienia i wzajemnego szacunku, umożliwiając swobodne działanie i podejmowanie decyzji przez każdy organ w granicach swoich kompetencji.</w:t>
      </w:r>
    </w:p>
    <w:p w14:paraId="295EA626" w14:textId="77777777" w:rsidR="00324222" w:rsidRPr="00324222" w:rsidRDefault="00324222" w:rsidP="00324222">
      <w:pPr>
        <w:numPr>
          <w:ilvl w:val="0"/>
          <w:numId w:val="3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Przepływ informacji pomiędzy organami Przedszkola o proponowanych i planowanych działaniach, odbywa się poprzez: zebrania, kontakty indywidualne, ogłoszenia na tablicy, komunikaty i zarządzenia dyrektora.</w:t>
      </w:r>
    </w:p>
    <w:p w14:paraId="2F18C2F1" w14:textId="77777777" w:rsidR="00324222" w:rsidRPr="00324222" w:rsidRDefault="00324222" w:rsidP="00324222">
      <w:pPr>
        <w:numPr>
          <w:ilvl w:val="0"/>
          <w:numId w:val="3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Organy przedszkola mogą zapraszać na swoje planowane lub doraźne zebrania przedstawicieli innych organów w celu wymiany poglądów i informacji.</w:t>
      </w:r>
    </w:p>
    <w:p w14:paraId="63FB67CC" w14:textId="77777777" w:rsidR="00324222" w:rsidRPr="00324222" w:rsidRDefault="00324222" w:rsidP="00324222">
      <w:pPr>
        <w:numPr>
          <w:ilvl w:val="0"/>
          <w:numId w:val="30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Rodzice przedstawiają swoje wnioski i opinie Dyrektorowi Przedszkola poprzez swoją reprezentację, lub Radzie Pedagogicznej na jej zebraniu.</w:t>
      </w:r>
    </w:p>
    <w:p w14:paraId="3EC9EB8E" w14:textId="77777777" w:rsidR="00324222" w:rsidRPr="00324222" w:rsidRDefault="00324222" w:rsidP="00324222">
      <w:pPr>
        <w:numPr>
          <w:ilvl w:val="0"/>
          <w:numId w:val="3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Wnioski i opinie rozpatrywane są zgodnie z procedurą rozpatrywania skarg i wniosków.</w:t>
      </w:r>
    </w:p>
    <w:p w14:paraId="635E7662" w14:textId="77777777" w:rsidR="00324222" w:rsidRPr="00324222" w:rsidRDefault="00324222" w:rsidP="00324222">
      <w:pPr>
        <w:numPr>
          <w:ilvl w:val="0"/>
          <w:numId w:val="3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Wszelkie sprawy sporne rozwiązywane są wewnątrz przedszkola, z zachowaniem drogi </w:t>
      </w:r>
      <w:r w:rsidR="00D35E5F">
        <w:rPr>
          <w:rFonts w:ascii="Arial" w:eastAsia="Times New Roman" w:hAnsi="Arial" w:cs="Arial"/>
          <w:sz w:val="20"/>
          <w:szCs w:val="20"/>
          <w:lang w:eastAsia="pl-PL"/>
        </w:rPr>
        <w:t>służbowej i zasad ujętych w § 26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niniejszego statutu.</w:t>
      </w:r>
    </w:p>
    <w:p w14:paraId="39F0789A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4F6E1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26</w:t>
      </w:r>
    </w:p>
    <w:p w14:paraId="573FEA8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Rozstrzyganie sporów pomiędzy organami przedszkola.</w:t>
      </w:r>
    </w:p>
    <w:p w14:paraId="4A16473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B7E073" w14:textId="77777777" w:rsidR="00324222" w:rsidRPr="00324222" w:rsidRDefault="00324222" w:rsidP="00324222">
      <w:pPr>
        <w:numPr>
          <w:ilvl w:val="0"/>
          <w:numId w:val="3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przypadku sporu pomiędzy Radą Pedagogiczną, a Radą Rodziców: </w:t>
      </w:r>
    </w:p>
    <w:p w14:paraId="502A8E31" w14:textId="77777777" w:rsidR="00324222" w:rsidRPr="00324222" w:rsidRDefault="00324222" w:rsidP="00324222">
      <w:pPr>
        <w:numPr>
          <w:ilvl w:val="1"/>
          <w:numId w:val="33"/>
        </w:numPr>
        <w:tabs>
          <w:tab w:val="left" w:pos="360"/>
          <w:tab w:val="num" w:pos="567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mediacji w sprawie spornej i podejmowanie ostatecznych decyzji należy do Dyrektora Przedszkola;</w:t>
      </w:r>
    </w:p>
    <w:p w14:paraId="0B9DD5A8" w14:textId="77777777" w:rsidR="00324222" w:rsidRPr="00324222" w:rsidRDefault="00324222" w:rsidP="00324222">
      <w:pPr>
        <w:numPr>
          <w:ilvl w:val="1"/>
          <w:numId w:val="33"/>
        </w:numPr>
        <w:tabs>
          <w:tab w:val="left" w:pos="360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 rozstrzygnięciem sporu Dyrektor jest zobowiązany zapoznać się ze stanowiskiem każdej ze stron, zachowując bezstronność w ocenie tych stanowisk;</w:t>
      </w:r>
    </w:p>
    <w:p w14:paraId="411A3811" w14:textId="77777777" w:rsidR="00324222" w:rsidRPr="00324222" w:rsidRDefault="00324222" w:rsidP="00324222">
      <w:pPr>
        <w:numPr>
          <w:ilvl w:val="1"/>
          <w:numId w:val="33"/>
        </w:numPr>
        <w:tabs>
          <w:tab w:val="left" w:pos="360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Dyrektor Przedszkola podejmuje działanie na pisemny wniosek któregoś z organów – strony sporu;</w:t>
      </w:r>
    </w:p>
    <w:p w14:paraId="25E5BA32" w14:textId="77777777" w:rsidR="00324222" w:rsidRPr="00324222" w:rsidRDefault="00324222" w:rsidP="00324222">
      <w:pPr>
        <w:numPr>
          <w:ilvl w:val="1"/>
          <w:numId w:val="33"/>
        </w:numPr>
        <w:tabs>
          <w:tab w:val="left" w:pos="360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 swoim rozstrzygnięciu wraz z uzasadnieniem Dyrektor informuje na piśmie zainteresowanych w ciągu 14 dni od złożenia informacji o sporze.</w:t>
      </w:r>
    </w:p>
    <w:p w14:paraId="7924D7B8" w14:textId="77777777" w:rsidR="00324222" w:rsidRPr="00324222" w:rsidRDefault="00324222" w:rsidP="00324222">
      <w:pPr>
        <w:keepNext/>
        <w:numPr>
          <w:ilvl w:val="1"/>
          <w:numId w:val="33"/>
        </w:numPr>
        <w:tabs>
          <w:tab w:val="left" w:pos="426"/>
        </w:tabs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Cs/>
          <w:sz w:val="20"/>
          <w:szCs w:val="20"/>
          <w:lang w:eastAsia="pl-PL"/>
        </w:rPr>
        <w:t>Spory między organami Przedszkola rozwiązywane są wewnątrz Przedszkola na drodze polubownej poprzez wzajemny udział członków poszczególnych organów jawną wymianę poglądów.</w:t>
      </w:r>
    </w:p>
    <w:p w14:paraId="15749998" w14:textId="77777777" w:rsidR="00324222" w:rsidRPr="00324222" w:rsidRDefault="00324222" w:rsidP="00324222">
      <w:pPr>
        <w:keepNext/>
        <w:numPr>
          <w:ilvl w:val="1"/>
          <w:numId w:val="33"/>
        </w:numPr>
        <w:tabs>
          <w:tab w:val="left" w:pos="426"/>
        </w:tabs>
        <w:spacing w:after="0" w:line="360" w:lineRule="auto"/>
        <w:contextualSpacing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Cs/>
          <w:sz w:val="20"/>
          <w:szCs w:val="20"/>
          <w:lang w:eastAsia="pl-PL"/>
        </w:rPr>
        <w:t>Rozwiązanie sporu powinno być kompromisowe i w miarę możliwości satysfakcjonujące obie strony.</w:t>
      </w:r>
    </w:p>
    <w:p w14:paraId="3535177D" w14:textId="77777777" w:rsidR="00324222" w:rsidRPr="00324222" w:rsidRDefault="00324222" w:rsidP="00324222">
      <w:pPr>
        <w:numPr>
          <w:ilvl w:val="0"/>
          <w:numId w:val="3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przypadku sporu między organami przedszkola, w którym stroną jest Dyrektor, Wicedyrektor powołuje Zespól Mediacyjny. W skład Zespołu Mediacyjnego wchodzi po jednym przedstawicielu organów przedszkola będących w sporze oraz Wicedyrektor. </w:t>
      </w:r>
    </w:p>
    <w:p w14:paraId="50D2E3E3" w14:textId="77777777" w:rsidR="00324222" w:rsidRPr="00324222" w:rsidRDefault="00324222" w:rsidP="00324222">
      <w:pPr>
        <w:numPr>
          <w:ilvl w:val="0"/>
          <w:numId w:val="3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Zespól Mediacyjny prowadzi postępowanie mediacyjne, a w przypadku niemożności rozwiązania sporu, podejmuje decyzję w drodze głosowania.</w:t>
      </w:r>
    </w:p>
    <w:p w14:paraId="457D4E43" w14:textId="77777777" w:rsidR="00324222" w:rsidRPr="00324222" w:rsidRDefault="00324222" w:rsidP="00324222">
      <w:pPr>
        <w:numPr>
          <w:ilvl w:val="0"/>
          <w:numId w:val="32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Strony sporu są zobowiązane przyjąć rozstrzygnięcie Zespołu Mediacyjnego jako rozwiązanie ostateczne. </w:t>
      </w:r>
    </w:p>
    <w:p w14:paraId="73302F29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8E3B65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D896323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5</w:t>
      </w:r>
    </w:p>
    <w:p w14:paraId="7AAD208F" w14:textId="77777777" w:rsid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Organizacja przedszkola</w:t>
      </w:r>
    </w:p>
    <w:p w14:paraId="5EC70EE6" w14:textId="77777777" w:rsidR="00D35E5F" w:rsidRPr="00324222" w:rsidRDefault="00D35E5F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5937EA0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27</w:t>
      </w:r>
    </w:p>
    <w:p w14:paraId="566D7745" w14:textId="77777777" w:rsidR="00D35E5F" w:rsidRPr="00324222" w:rsidRDefault="00D35E5F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858648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Podstawową jednostką organizacyjną przedszkola jest oddział obejmujący dzieci w zbliżonym wieku, z uwzględnieniem ich potrzeb.</w:t>
      </w:r>
    </w:p>
    <w:p w14:paraId="5D7D476E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28</w:t>
      </w:r>
    </w:p>
    <w:p w14:paraId="2A2A278C" w14:textId="77777777" w:rsidR="00D35E5F" w:rsidRPr="00324222" w:rsidRDefault="00D35E5F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3BDE82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jest placówką 5 – oddziałową. Każdy oddział może być różnorodny wiekowo.</w:t>
      </w:r>
    </w:p>
    <w:p w14:paraId="49D3E0F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6B39DA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29</w:t>
      </w:r>
    </w:p>
    <w:p w14:paraId="0C974846" w14:textId="77777777" w:rsidR="00D35E5F" w:rsidRPr="00324222" w:rsidRDefault="00D35E5F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BC645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Dyrektor przedszkola powierza prowadzenie poszczególnych oddziałów jednemu lub dwóm nauczycielom. Dla zapewnienia ciągłości pracy dydaktycznej, wychowawczej i opiekuńczej jest wskazane aby ten sam nauczyciel opiekował się danym oddziałem do czasu zakończenia przez dzieci etapu edukacyjnego. Z przyczyn organizacyjnych Dyrektor Przedszkola może zmienić nauczyciela prowadzącego oddział.</w:t>
      </w:r>
    </w:p>
    <w:p w14:paraId="30635A2B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30</w:t>
      </w:r>
    </w:p>
    <w:p w14:paraId="6E86EC4D" w14:textId="77777777" w:rsidR="00D35E5F" w:rsidRPr="00324222" w:rsidRDefault="00D35E5F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924272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Dzienny czas pracy przedszkola ustala się na 10 godz. 30 m</w:t>
      </w:r>
      <w:r w:rsidR="006234DB">
        <w:rPr>
          <w:rFonts w:ascii="Arial" w:eastAsia="Times New Roman" w:hAnsi="Arial" w:cs="Arial"/>
          <w:sz w:val="20"/>
          <w:szCs w:val="20"/>
          <w:lang w:eastAsia="pl-PL"/>
        </w:rPr>
        <w:t>in. dziennie: od 6:30  do 17:00 od poniedziałku do piątku.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AFEF3A4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D58057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31</w:t>
      </w:r>
    </w:p>
    <w:p w14:paraId="26A9786D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Realizacja podstawy programowej wychowania przedszkolnego odbywa się w czasie całego pobytu dzieci w przedszkolu.</w:t>
      </w:r>
    </w:p>
    <w:p w14:paraId="4E7DB9F3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5013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§ 32</w:t>
      </w:r>
    </w:p>
    <w:p w14:paraId="48537CA3" w14:textId="77777777" w:rsidR="00D35E5F" w:rsidRPr="00A5013A" w:rsidRDefault="00D35E5F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14:paraId="45E15F7E" w14:textId="77777777" w:rsidR="00324222" w:rsidRPr="00A5013A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A5013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Liczba dzieci w oddziale przypadających na jednego nauczyciela  wynosi nie więcej niż 25.</w:t>
      </w:r>
    </w:p>
    <w:p w14:paraId="72193C49" w14:textId="77777777" w:rsidR="00324222" w:rsidRPr="00A5013A" w:rsidRDefault="00324222" w:rsidP="00324222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</w:pPr>
      <w:r w:rsidRPr="00A5013A">
        <w:rPr>
          <w:rFonts w:ascii="Arial" w:eastAsiaTheme="minorEastAsia" w:hAnsi="Arial" w:cs="Arial"/>
          <w:color w:val="000000" w:themeColor="text1"/>
          <w:sz w:val="20"/>
          <w:szCs w:val="20"/>
          <w:lang w:eastAsia="pl-PL"/>
        </w:rPr>
        <w:t>W roku szkolnym 2021/2022 liczba dzieci w oddziale przedszkola, może być zwiększona o nie więcej niż 3 dzieci, będących obywatelami Ukrainy, które wjechały na terytorium Rzeczypospolitej Polskiej bezpośrednio z terytorium Ukrainy w związku z działaniami wojennymi prowadzonymi na terytorium tego państwa.</w:t>
      </w:r>
    </w:p>
    <w:p w14:paraId="4D2AC2B7" w14:textId="77777777" w:rsidR="006234DB" w:rsidRDefault="006234DB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7CCC9B" w14:textId="77777777" w:rsidR="006234DB" w:rsidRDefault="006234DB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C24640" w14:textId="77777777" w:rsidR="006234DB" w:rsidRDefault="006234DB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0DED79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 33</w:t>
      </w:r>
    </w:p>
    <w:p w14:paraId="335C2E33" w14:textId="77777777" w:rsidR="006234DB" w:rsidRPr="00324222" w:rsidRDefault="006234DB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651BF0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Dzieci są przyprowadzane do przedszkola do godziny 8:15 W innej sytuacji rodzice ( prawni opiekunowie) informują przedszkole o późniejszej godzinie przybycia telefonicznie ( do godz. 9:30) bądź dzień wcześniej.</w:t>
      </w:r>
    </w:p>
    <w:p w14:paraId="2BEDB5FB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96B3852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34</w:t>
      </w:r>
    </w:p>
    <w:p w14:paraId="015C8F57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Godzina zajęć w przedszkolu trwa 60 minut. </w:t>
      </w:r>
    </w:p>
    <w:p w14:paraId="56F39F25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2D4487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35</w:t>
      </w:r>
    </w:p>
    <w:p w14:paraId="72AADE89" w14:textId="77777777" w:rsidR="00324222" w:rsidRPr="00324222" w:rsidRDefault="00324222" w:rsidP="00324222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281267" w14:textId="77777777" w:rsidR="00324222" w:rsidRPr="00324222" w:rsidRDefault="00324222" w:rsidP="00024AA3">
      <w:pPr>
        <w:numPr>
          <w:ilvl w:val="0"/>
          <w:numId w:val="3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Przedszkole może wzbogacić treści podstawy programowej wychowania przedszkolnego, uwzględniając potrzeby i możliwości rozwojowe dzieci o  zajęcia dodatkowe. Wyboru zajęć dokonuje się w porozumieniu z Radą Rodziców. </w:t>
      </w:r>
    </w:p>
    <w:p w14:paraId="3C56AACC" w14:textId="77777777" w:rsidR="00324222" w:rsidRPr="005004BC" w:rsidRDefault="00324222" w:rsidP="00024AA3">
      <w:pPr>
        <w:numPr>
          <w:ilvl w:val="0"/>
          <w:numId w:val="3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004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Koszty zajęć dodatkowych pokrywane są z planu finansowego przedszkola lub rachunku dochodów samorządowych jednostek oświaty. </w:t>
      </w:r>
    </w:p>
    <w:p w14:paraId="63E3227C" w14:textId="77777777" w:rsidR="00324222" w:rsidRPr="00324222" w:rsidRDefault="00324222" w:rsidP="00024AA3">
      <w:pPr>
        <w:numPr>
          <w:ilvl w:val="0"/>
          <w:numId w:val="3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 organizację zajęć odpowiada Dyrektor Przedszkola.</w:t>
      </w:r>
    </w:p>
    <w:p w14:paraId="1BAEC8BD" w14:textId="77777777" w:rsidR="00324222" w:rsidRPr="00324222" w:rsidRDefault="00324222" w:rsidP="00024AA3">
      <w:pPr>
        <w:numPr>
          <w:ilvl w:val="0"/>
          <w:numId w:val="3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zajęciach dodatkowych zawsze uczestniczy nauczyciel - wychowawca bądź inny nauczyciel z przedszkola wskazany przez Dyrektora, w celu zapewnienia opieki i bezpieczeństwa wychowanków. </w:t>
      </w:r>
    </w:p>
    <w:p w14:paraId="1B57BE66" w14:textId="77777777" w:rsidR="00324222" w:rsidRPr="00324222" w:rsidRDefault="00324222" w:rsidP="00024AA3">
      <w:pPr>
        <w:numPr>
          <w:ilvl w:val="0"/>
          <w:numId w:val="3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Czas trwania zajęć  jest dostosowany do możliwości rozwojowych dzieci i wynosi:</w:t>
      </w:r>
    </w:p>
    <w:p w14:paraId="10300A54" w14:textId="77777777" w:rsidR="00324222" w:rsidRPr="00324222" w:rsidRDefault="00324222" w:rsidP="00024AA3">
      <w:pPr>
        <w:numPr>
          <w:ilvl w:val="0"/>
          <w:numId w:val="3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 dziećmi w wieku 3 - 4 lat - około 15-20 minut;</w:t>
      </w:r>
    </w:p>
    <w:p w14:paraId="1E08DFA1" w14:textId="77777777" w:rsidR="00324222" w:rsidRPr="00324222" w:rsidRDefault="00324222" w:rsidP="00024AA3">
      <w:pPr>
        <w:numPr>
          <w:ilvl w:val="0"/>
          <w:numId w:val="3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 dziećmi w wieku 5 - 6 lat – około 25-30 minut.</w:t>
      </w:r>
    </w:p>
    <w:p w14:paraId="5577F64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301D57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36</w:t>
      </w:r>
    </w:p>
    <w:p w14:paraId="2EE2961B" w14:textId="77777777" w:rsidR="00324222" w:rsidRPr="00324222" w:rsidRDefault="00324222" w:rsidP="00024AA3">
      <w:pPr>
        <w:numPr>
          <w:ilvl w:val="0"/>
          <w:numId w:val="3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na wniosek rodziców ( prawnych opiekunów) organizuje zajęcia z  religii.</w:t>
      </w:r>
    </w:p>
    <w:p w14:paraId="45A55B41" w14:textId="77777777" w:rsidR="00324222" w:rsidRPr="00324222" w:rsidRDefault="00324222" w:rsidP="00024AA3">
      <w:pPr>
        <w:numPr>
          <w:ilvl w:val="0"/>
          <w:numId w:val="3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Dziecko nie biorące udziału w zajęciach religii, pozostaje pod opieką nauczyciela wychowania przedszkolnego w innym pomieszczeniu.</w:t>
      </w:r>
    </w:p>
    <w:p w14:paraId="73AAB775" w14:textId="77777777" w:rsidR="00324222" w:rsidRPr="00324222" w:rsidRDefault="00324222" w:rsidP="00024AA3">
      <w:pPr>
        <w:numPr>
          <w:ilvl w:val="0"/>
          <w:numId w:val="3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Zajęcia z religii odbywają się w przedszkolu w wymiarze dwóch zajęć w tygodniu.</w:t>
      </w:r>
    </w:p>
    <w:p w14:paraId="774D0474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B0C735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37</w:t>
      </w:r>
    </w:p>
    <w:p w14:paraId="78D719D6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Grupy międzyoddziałowe</w:t>
      </w:r>
    </w:p>
    <w:p w14:paraId="6F0721EC" w14:textId="77777777" w:rsidR="00324222" w:rsidRPr="00324222" w:rsidRDefault="00324222" w:rsidP="00024AA3">
      <w:pPr>
        <w:numPr>
          <w:ilvl w:val="0"/>
          <w:numId w:val="3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Dyrektor może podjąć decyzję o prowadzeniu zajęć opiekuńczo- </w:t>
      </w:r>
      <w:proofErr w:type="spellStart"/>
      <w:r w:rsidRPr="0032422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dydaktyczno</w:t>
      </w:r>
      <w:proofErr w:type="spellEnd"/>
      <w:r w:rsidRPr="0032422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–wychowawczych w grupach międzyoddziałowych.</w:t>
      </w:r>
    </w:p>
    <w:p w14:paraId="7FAD4C3F" w14:textId="77777777" w:rsidR="00324222" w:rsidRPr="00324222" w:rsidRDefault="00324222" w:rsidP="00024AA3">
      <w:pPr>
        <w:numPr>
          <w:ilvl w:val="0"/>
          <w:numId w:val="3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Grupy międzyoddziałowe są tworzone na okres roku szkolnego przed rozpoczęciem i po zakończeniu pracy poszczególnych oddziałów w celu zapewnienia opieki nad dziećmi.</w:t>
      </w:r>
    </w:p>
    <w:p w14:paraId="36531448" w14:textId="77777777" w:rsidR="00324222" w:rsidRPr="00324222" w:rsidRDefault="00324222" w:rsidP="00024AA3">
      <w:pPr>
        <w:numPr>
          <w:ilvl w:val="0"/>
          <w:numId w:val="3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Grafik pracy poszczególnych oddziałów i grup międzyoddziałowych jest podawany do wiadomości rodziców na tablicy ogłoszeń na początku roku szkolnego                                                    </w:t>
      </w:r>
    </w:p>
    <w:p w14:paraId="2C3DF0B0" w14:textId="77777777" w:rsidR="00324222" w:rsidRPr="00324222" w:rsidRDefault="00324222" w:rsidP="00024AA3">
      <w:pPr>
        <w:numPr>
          <w:ilvl w:val="0"/>
          <w:numId w:val="3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Ilość dzieci w grupie międzyoddziałowej nie może przekraczać 25.</w:t>
      </w:r>
    </w:p>
    <w:p w14:paraId="5F47644E" w14:textId="77777777" w:rsidR="00324222" w:rsidRPr="00324222" w:rsidRDefault="00324222" w:rsidP="00024AA3">
      <w:pPr>
        <w:numPr>
          <w:ilvl w:val="0"/>
          <w:numId w:val="3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 W okresach niskiej frekwencji dzieci (ferie zimowe, ferie wiosenne, okresy przedświąteczne, wysoka zachorowalność, tzw. długie weekendy) lub innych zaistniałych sytuacjach Dyrektor Przedszkola może podjąć decyzję o łączeniu oddziałów z zachowaniem liczebności w grupie międzyoddziałowej.</w:t>
      </w:r>
    </w:p>
    <w:p w14:paraId="50DFF268" w14:textId="77777777" w:rsidR="00324222" w:rsidRPr="00324222" w:rsidRDefault="00324222" w:rsidP="00024AA3">
      <w:pPr>
        <w:numPr>
          <w:ilvl w:val="0"/>
          <w:numId w:val="3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Wycieczki, wyjazdy do teatru i inne formy wyjazdowe zajęć mogą odbywać się w grupach                o strukturze międzyoddziałowej, zgodnie z Zasadami Organizacji Wycieczek.</w:t>
      </w:r>
    </w:p>
    <w:p w14:paraId="3A63531A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77E5B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38</w:t>
      </w:r>
    </w:p>
    <w:p w14:paraId="05B3513B" w14:textId="77777777" w:rsidR="00324222" w:rsidRPr="00324222" w:rsidRDefault="00324222" w:rsidP="00024AA3">
      <w:pPr>
        <w:numPr>
          <w:ilvl w:val="0"/>
          <w:numId w:val="3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Szczegółową organizację wychowania, nauczania i opieki w danym roku szkolnym określa arkusz organizacji przedszkola opracowany przez Dyrektora Przedszkola. Arkusz organizacyjny zatwierdza organ prowadzący przedszkole.</w:t>
      </w:r>
    </w:p>
    <w:p w14:paraId="4B3FF211" w14:textId="77777777" w:rsidR="00324222" w:rsidRPr="00324222" w:rsidRDefault="00324222" w:rsidP="00024AA3">
      <w:pPr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arkuszu organizacji przedszkola zamieszcza się w szczególności:  liczbę i czas pracy poszczególnych oddziałów oraz czas pracy przedszkola, liczbę dzieci w poszczególnych oddziałach, tygodniowy wymiar zajęć religii, liczbę pracowników przedszkola ogółem, w tym pracowników zajmujących stanowiska kierownicze, liczbę nauczycieli w tym nauczycieli zajmujących stanowiska kierownicze, wraz z informacją o ich stopniu awansu zawodowego i kwalifikacjach oraz liczbę godzin z zajęć prowadzonych przez poszczególnych nauczycieli, liczbę pracowników administracji i obsługi w tym pracowników zajmujących stanowiska kierownicze oraz etatów przeliczeniowych oraz ogólną liczbą godzin pracy  finansowanych ze środków przydzielonych przez organ prowadzący w tym liczbę godzin zajęć edukacyjnych i opiekuńczych, zajęć rewalidacyjnych zajęć z zakresu pomocy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pedagogicznej oraz innych zajęć wspomagających proces kształcenia prowadzonych przez innych nauczycieli.</w:t>
      </w:r>
    </w:p>
    <w:p w14:paraId="6F364167" w14:textId="77777777" w:rsidR="00324222" w:rsidRPr="006234DB" w:rsidRDefault="00324222" w:rsidP="00024AA3">
      <w:pPr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234D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Przedszkole funkcjonuje przez cały rok szkolny, z wyjątkiem przerw ustalonych przez organ prowadzący przedszkole na wspólny wniosek dyrektora przedszkola i rady rodziców.</w:t>
      </w:r>
    </w:p>
    <w:p w14:paraId="0F77F459" w14:textId="77777777" w:rsidR="00324222" w:rsidRPr="006234DB" w:rsidRDefault="00324222" w:rsidP="00024AA3">
      <w:pPr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234DB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>Informacje o przerwie wakacyjnej w danym roku szkolnym podaje dyrektor do wiadomości rodziców na początku roku szkolnego (w formie pisemnego ogłoszenia) - w celu dostosowania urlopów wypoczynkowych rodziców.</w:t>
      </w:r>
    </w:p>
    <w:p w14:paraId="07E5AB6A" w14:textId="77777777" w:rsidR="00324222" w:rsidRPr="006234DB" w:rsidRDefault="00324222" w:rsidP="00024AA3">
      <w:pPr>
        <w:numPr>
          <w:ilvl w:val="0"/>
          <w:numId w:val="3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</w:pPr>
      <w:r w:rsidRPr="006234DB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>Zgodnie z zapisami Konwencji Praw Dziecka, w czasie miesięcznej przerwy wakacyjnej uwzględnia się prawo dziecka do odpoczynku.</w:t>
      </w:r>
    </w:p>
    <w:p w14:paraId="10EDB403" w14:textId="77777777" w:rsidR="00324222" w:rsidRPr="006234DB" w:rsidRDefault="00324222" w:rsidP="00024AA3">
      <w:pPr>
        <w:numPr>
          <w:ilvl w:val="0"/>
          <w:numId w:val="3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</w:pPr>
      <w:r w:rsidRPr="006234DB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 xml:space="preserve">W szczególnie uzasadnionych przypadkach rodzic może skorzystać z przedszkola na terenie Wrocławia w okresie wakacyjnym. </w:t>
      </w:r>
    </w:p>
    <w:p w14:paraId="0A1F9AE7" w14:textId="77777777" w:rsidR="00815F22" w:rsidRPr="008E7F2C" w:rsidRDefault="00815F22" w:rsidP="00815F22">
      <w:pPr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E7F2C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>Przedszkole wydaje rodzicom do 15 maja za potwierdzeniem deklarację korzystania z przedszkola w okresie wakacyjnym z wyznaczonym terminem złożenia wy</w:t>
      </w:r>
      <w:r w:rsidR="008E7F2C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>pełnionej deklaracji</w:t>
      </w:r>
      <w:r w:rsidRPr="008E7F2C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>. W deklaracji rodzic określa pełne tygodnie korzystania z placówki macierzystej.</w:t>
      </w:r>
    </w:p>
    <w:p w14:paraId="79865227" w14:textId="77777777" w:rsidR="00815F22" w:rsidRPr="00815F22" w:rsidRDefault="00815F22" w:rsidP="00815F22">
      <w:pPr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15F22">
        <w:rPr>
          <w:rFonts w:ascii="Arial" w:eastAsia="Batang" w:hAnsi="Arial" w:cs="Arial"/>
          <w:color w:val="7030A0"/>
          <w:sz w:val="20"/>
          <w:szCs w:val="20"/>
          <w:lang w:eastAsia="pl-PL"/>
        </w:rPr>
        <w:t xml:space="preserve"> </w:t>
      </w:r>
      <w:r w:rsidRPr="00815F22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 xml:space="preserve">Do 31 maja zainteresowani rodzice składają podanie wraz z </w:t>
      </w:r>
      <w:r w:rsidRPr="00815F22">
        <w:rPr>
          <w:rFonts w:ascii="Arial" w:eastAsia="Batang" w:hAnsi="Arial" w:cs="Arial"/>
          <w:b/>
          <w:color w:val="000000" w:themeColor="text1"/>
          <w:sz w:val="20"/>
          <w:szCs w:val="20"/>
          <w:lang w:eastAsia="pl-PL"/>
        </w:rPr>
        <w:t>uzasadnieniem</w:t>
      </w:r>
      <w:r w:rsidRPr="00815F22">
        <w:rPr>
          <w:rFonts w:ascii="Arial" w:eastAsia="Batang" w:hAnsi="Arial" w:cs="Arial"/>
          <w:color w:val="000000" w:themeColor="text1"/>
          <w:sz w:val="20"/>
          <w:szCs w:val="20"/>
          <w:lang w:eastAsia="pl-PL"/>
        </w:rPr>
        <w:t xml:space="preserve"> o konieczności skorzystania z innego przedszkola na czas przerwy wakacyjnej przedszkola macierzystego. W podaniu rodzic określa pełne tygodnie korzystania z innego przedszkola w czasie zamknięcia przedszkola macierzystego.</w:t>
      </w:r>
    </w:p>
    <w:p w14:paraId="310A91E3" w14:textId="77777777" w:rsidR="00815F22" w:rsidRPr="00815F22" w:rsidRDefault="00815F22" w:rsidP="00815F22">
      <w:pPr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15F22">
        <w:rPr>
          <w:rFonts w:ascii="Arial" w:eastAsia="Times New Roman" w:hAnsi="Arial" w:cs="Arial"/>
          <w:bCs/>
          <w:color w:val="7030A0"/>
          <w:sz w:val="20"/>
          <w:szCs w:val="20"/>
          <w:lang w:eastAsia="pl-PL"/>
        </w:rPr>
        <w:t xml:space="preserve"> </w:t>
      </w:r>
      <w:r w:rsidRPr="00815F2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Do 15 czerwca dyrektor analizuje wykorzystanie miejsc w placówce w okresie wakacyjnym na podstawie złożonych deklaracji i podań.</w:t>
      </w:r>
    </w:p>
    <w:p w14:paraId="7D8B84B5" w14:textId="77777777" w:rsidR="00815F22" w:rsidRPr="008E7F2C" w:rsidRDefault="00815F22" w:rsidP="00815F22">
      <w:pPr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E7F2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lastRenderedPageBreak/>
        <w:t xml:space="preserve"> Do 15 czerwca dyrektor rozpatruje złożone przez rodziców podania i analizuje uzasadnienia konieczności skorzystania z innego przedszkola.</w:t>
      </w:r>
    </w:p>
    <w:p w14:paraId="6C6F0C63" w14:textId="77777777" w:rsidR="00815F22" w:rsidRPr="006234DB" w:rsidRDefault="00815F22" w:rsidP="00815F22">
      <w:pPr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8E7F2C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Do 15 czerwca w przypadku pozytywnego rozpatrzenia podania, na podstawie znajomości środowiska rodzinnego dziecka, w szczególnie uzasadnionych przypadkach, dyrektor </w:t>
      </w:r>
      <w:r w:rsidRPr="006234D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wskazuje rodzicom inną placówkę z której może skorzystać dziecko w czasie przerwy wakacyjnej przedszkola macierzystego.</w:t>
      </w:r>
    </w:p>
    <w:p w14:paraId="7B3B1CE2" w14:textId="77777777" w:rsidR="00815F22" w:rsidRPr="006234DB" w:rsidRDefault="00815F22" w:rsidP="00815F22">
      <w:pPr>
        <w:numPr>
          <w:ilvl w:val="0"/>
          <w:numId w:val="38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6234DB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W przypadku braku miejsc w rejonie (nie zawsze będzie to najbliższa placówka) – zostanie wskazana placówka w obrębie miasta.</w:t>
      </w:r>
    </w:p>
    <w:p w14:paraId="25D01219" w14:textId="77777777" w:rsidR="00815F22" w:rsidRPr="00815F22" w:rsidRDefault="00815F22" w:rsidP="00815F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Batang" w:hAnsi="Arial" w:cs="Arial"/>
          <w:color w:val="FF0000"/>
          <w:sz w:val="20"/>
          <w:szCs w:val="20"/>
          <w:lang w:eastAsia="pl-PL"/>
        </w:rPr>
      </w:pPr>
    </w:p>
    <w:p w14:paraId="3A5316A2" w14:textId="77777777" w:rsidR="008E6A19" w:rsidRDefault="008E6A19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981E9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39</w:t>
      </w:r>
    </w:p>
    <w:p w14:paraId="06DB5E1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Ramowy rozkład dnia</w:t>
      </w:r>
    </w:p>
    <w:p w14:paraId="28B5E8F5" w14:textId="77777777" w:rsidR="00324222" w:rsidRPr="00324222" w:rsidRDefault="00324222" w:rsidP="00324222">
      <w:pPr>
        <w:numPr>
          <w:ilvl w:val="0"/>
          <w:numId w:val="5"/>
        </w:numPr>
        <w:tabs>
          <w:tab w:val="left" w:pos="360"/>
          <w:tab w:val="left" w:pos="540"/>
        </w:tabs>
        <w:spacing w:after="0" w:line="36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godzinach 6:30 -  8:30</w:t>
      </w:r>
    </w:p>
    <w:p w14:paraId="65B6CCDA" w14:textId="77777777" w:rsidR="00324222" w:rsidRPr="00324222" w:rsidRDefault="00324222" w:rsidP="00024AA3">
      <w:pPr>
        <w:numPr>
          <w:ilvl w:val="1"/>
          <w:numId w:val="39"/>
        </w:numPr>
        <w:tabs>
          <w:tab w:val="left" w:pos="360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schodzenie się dzieci, zabawy swobodne w kącikach zainteresowań;</w:t>
      </w:r>
    </w:p>
    <w:p w14:paraId="30DDBCD5" w14:textId="77777777" w:rsidR="00324222" w:rsidRPr="00324222" w:rsidRDefault="00324222" w:rsidP="00024AA3">
      <w:pPr>
        <w:numPr>
          <w:ilvl w:val="1"/>
          <w:numId w:val="39"/>
        </w:numPr>
        <w:tabs>
          <w:tab w:val="left" w:pos="360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zabawy dydaktyczne w  małych zespołach bądź indywidualnie;</w:t>
      </w:r>
    </w:p>
    <w:p w14:paraId="45A217F6" w14:textId="77777777" w:rsidR="00324222" w:rsidRPr="00324222" w:rsidRDefault="00324222" w:rsidP="00024AA3">
      <w:pPr>
        <w:numPr>
          <w:ilvl w:val="1"/>
          <w:numId w:val="39"/>
        </w:numPr>
        <w:tabs>
          <w:tab w:val="left" w:pos="360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praca indywidualna z dziećmi wymagającymi wsparcia;</w:t>
      </w:r>
    </w:p>
    <w:p w14:paraId="767E1760" w14:textId="77777777" w:rsidR="00324222" w:rsidRPr="00324222" w:rsidRDefault="00324222" w:rsidP="00024AA3">
      <w:pPr>
        <w:numPr>
          <w:ilvl w:val="1"/>
          <w:numId w:val="39"/>
        </w:numPr>
        <w:tabs>
          <w:tab w:val="left" w:pos="360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ćwiczenia poranne, zabawy ruchowe;</w:t>
      </w:r>
    </w:p>
    <w:p w14:paraId="5E53A400" w14:textId="77777777" w:rsidR="00324222" w:rsidRPr="00324222" w:rsidRDefault="00324222" w:rsidP="00024AA3">
      <w:pPr>
        <w:numPr>
          <w:ilvl w:val="1"/>
          <w:numId w:val="39"/>
        </w:numPr>
        <w:tabs>
          <w:tab w:val="left" w:pos="360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przygotowanie do śniadania.</w:t>
      </w:r>
    </w:p>
    <w:p w14:paraId="49C78404" w14:textId="77777777" w:rsidR="00324222" w:rsidRPr="00324222" w:rsidRDefault="00324222" w:rsidP="00324222">
      <w:pPr>
        <w:numPr>
          <w:ilvl w:val="0"/>
          <w:numId w:val="5"/>
        </w:numPr>
        <w:tabs>
          <w:tab w:val="left" w:pos="360"/>
          <w:tab w:val="left" w:pos="540"/>
        </w:tabs>
        <w:spacing w:after="0" w:line="36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godzinach 8:30 – 11:00</w:t>
      </w:r>
    </w:p>
    <w:p w14:paraId="06207C80" w14:textId="77777777" w:rsidR="00324222" w:rsidRPr="00324222" w:rsidRDefault="00324222" w:rsidP="00024AA3">
      <w:pPr>
        <w:numPr>
          <w:ilvl w:val="0"/>
          <w:numId w:val="40"/>
        </w:numPr>
        <w:tabs>
          <w:tab w:val="left" w:pos="360"/>
          <w:tab w:val="left" w:pos="54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śniadanie;</w:t>
      </w:r>
    </w:p>
    <w:p w14:paraId="2754F552" w14:textId="77777777" w:rsidR="00324222" w:rsidRPr="00324222" w:rsidRDefault="00324222" w:rsidP="00024AA3">
      <w:pPr>
        <w:numPr>
          <w:ilvl w:val="0"/>
          <w:numId w:val="40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zajęcia inspirowane przez nauczyciela; </w:t>
      </w:r>
    </w:p>
    <w:p w14:paraId="015414D3" w14:textId="77777777" w:rsidR="00324222" w:rsidRPr="00324222" w:rsidRDefault="00324222" w:rsidP="00024AA3">
      <w:pPr>
        <w:numPr>
          <w:ilvl w:val="0"/>
          <w:numId w:val="40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zabawy ruchowe;</w:t>
      </w:r>
    </w:p>
    <w:p w14:paraId="11AF8173" w14:textId="0A3AEA09" w:rsidR="00324222" w:rsidRDefault="00324222" w:rsidP="00024AA3">
      <w:pPr>
        <w:numPr>
          <w:ilvl w:val="0"/>
          <w:numId w:val="40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spacery w celu dydaktycznym lub rekreacyjnym;</w:t>
      </w:r>
    </w:p>
    <w:p w14:paraId="113110D9" w14:textId="77777777" w:rsidR="00197767" w:rsidRPr="00324222" w:rsidRDefault="00197767" w:rsidP="00024AA3">
      <w:pPr>
        <w:numPr>
          <w:ilvl w:val="0"/>
          <w:numId w:val="40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05E55C" w14:textId="77777777" w:rsidR="00324222" w:rsidRPr="00324222" w:rsidRDefault="00324222" w:rsidP="00024AA3">
      <w:pPr>
        <w:numPr>
          <w:ilvl w:val="0"/>
          <w:numId w:val="40"/>
        </w:numPr>
        <w:tabs>
          <w:tab w:val="left" w:pos="284"/>
          <w:tab w:val="left" w:pos="540"/>
          <w:tab w:val="left" w:pos="1276"/>
          <w:tab w:val="left" w:pos="15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zabawy w ogrodzie przedszkolnym;</w:t>
      </w:r>
    </w:p>
    <w:p w14:paraId="1E3CAB77" w14:textId="77777777" w:rsidR="00324222" w:rsidRPr="00324222" w:rsidRDefault="00324222" w:rsidP="00024AA3">
      <w:pPr>
        <w:numPr>
          <w:ilvl w:val="0"/>
          <w:numId w:val="40"/>
        </w:numPr>
        <w:tabs>
          <w:tab w:val="left" w:pos="284"/>
          <w:tab w:val="left" w:pos="540"/>
          <w:tab w:val="left" w:pos="127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przygotowanie do II śniadania, zabiegi higieniczne.</w:t>
      </w:r>
    </w:p>
    <w:p w14:paraId="188AB66F" w14:textId="77777777" w:rsidR="00324222" w:rsidRPr="00324222" w:rsidRDefault="00324222" w:rsidP="00324222">
      <w:pPr>
        <w:numPr>
          <w:ilvl w:val="0"/>
          <w:numId w:val="5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W godzinach 11:00 – 13:30</w:t>
      </w:r>
    </w:p>
    <w:p w14:paraId="1C857304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II śniadanie;</w:t>
      </w:r>
    </w:p>
    <w:p w14:paraId="469A2281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odpoczynek dla dzieci najmłodszych;</w:t>
      </w:r>
    </w:p>
    <w:p w14:paraId="222A79FB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zabawy w ogrodzie</w:t>
      </w:r>
    </w:p>
    <w:p w14:paraId="52965C83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zajęcia programowe o charakterze poszerzającym treści programowe;</w:t>
      </w:r>
    </w:p>
    <w:p w14:paraId="6D67EE9F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5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opowiadanie lub czytanie bajek, zabawa w teatr, zabawy uspokajające i relaksujące;</w:t>
      </w:r>
    </w:p>
    <w:p w14:paraId="473A2C38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zabawy dowolne w kącikach zainteresowań;</w:t>
      </w:r>
    </w:p>
    <w:p w14:paraId="1DBF2DE6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zajęcia dodatkowe;</w:t>
      </w:r>
    </w:p>
    <w:p w14:paraId="4A5083F5" w14:textId="77777777" w:rsidR="00324222" w:rsidRPr="00324222" w:rsidRDefault="00324222" w:rsidP="00024AA3">
      <w:pPr>
        <w:numPr>
          <w:ilvl w:val="0"/>
          <w:numId w:val="4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przygotowanie do obiadu.</w:t>
      </w:r>
    </w:p>
    <w:p w14:paraId="0DE318B6" w14:textId="77777777" w:rsidR="00324222" w:rsidRPr="00324222" w:rsidRDefault="00324222" w:rsidP="00324222">
      <w:pPr>
        <w:numPr>
          <w:ilvl w:val="0"/>
          <w:numId w:val="5"/>
        </w:numPr>
        <w:tabs>
          <w:tab w:val="num" w:pos="0"/>
          <w:tab w:val="left" w:pos="284"/>
          <w:tab w:val="left" w:pos="426"/>
          <w:tab w:val="num" w:pos="85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godzinach 13:30  – 17:00</w:t>
      </w:r>
    </w:p>
    <w:p w14:paraId="5C37B543" w14:textId="77777777" w:rsidR="00324222" w:rsidRPr="00324222" w:rsidRDefault="00324222" w:rsidP="00024AA3">
      <w:pPr>
        <w:numPr>
          <w:ilvl w:val="0"/>
          <w:numId w:val="42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obiad;</w:t>
      </w:r>
    </w:p>
    <w:p w14:paraId="6031BF8D" w14:textId="77777777" w:rsidR="00324222" w:rsidRPr="00324222" w:rsidRDefault="00324222" w:rsidP="00024AA3">
      <w:pPr>
        <w:numPr>
          <w:ilvl w:val="0"/>
          <w:numId w:val="42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wyjście na podwórko przedszkolne, zabawy ruchowe ze śpiewem;</w:t>
      </w:r>
    </w:p>
    <w:p w14:paraId="6F8E79DC" w14:textId="77777777" w:rsidR="00324222" w:rsidRPr="00324222" w:rsidRDefault="00324222" w:rsidP="00024AA3">
      <w:pPr>
        <w:numPr>
          <w:ilvl w:val="0"/>
          <w:numId w:val="42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gry planszowe z małym zespołem dzieci, gry i zabawy dydaktyczne;</w:t>
      </w:r>
    </w:p>
    <w:p w14:paraId="47E5CD81" w14:textId="77777777" w:rsidR="00324222" w:rsidRPr="00324222" w:rsidRDefault="00324222" w:rsidP="00024AA3">
      <w:pPr>
        <w:numPr>
          <w:ilvl w:val="0"/>
          <w:numId w:val="42"/>
        </w:numPr>
        <w:tabs>
          <w:tab w:val="left" w:pos="360"/>
          <w:tab w:val="left" w:pos="54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praca indywidualna z dziećmi wymagającymi wsparcia;</w:t>
      </w:r>
    </w:p>
    <w:p w14:paraId="5609ACF2" w14:textId="77777777" w:rsidR="00324222" w:rsidRPr="00324222" w:rsidRDefault="00324222" w:rsidP="00024AA3">
      <w:pPr>
        <w:numPr>
          <w:ilvl w:val="0"/>
          <w:numId w:val="42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zabawy w kącikach zainteresowań według wyboru dzieci.</w:t>
      </w:r>
    </w:p>
    <w:p w14:paraId="4C3CAD02" w14:textId="77777777" w:rsidR="00324222" w:rsidRPr="00324222" w:rsidRDefault="00324222" w:rsidP="00324222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C6118C" w14:textId="77777777" w:rsidR="00324222" w:rsidRPr="00324222" w:rsidRDefault="00324222" w:rsidP="00324222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 ramowym rozkładem dnia oraz szczegółowymi rozkładami dla poszczególnych grup, rodzice zapoznawani są na pierwszym zebraniu, które odbywa się we wrześniu, a także poprzez informacje zamieszczone na stronie internetowej  i na tablicy ogłoszeń w szatni przedszkola.</w:t>
      </w:r>
    </w:p>
    <w:p w14:paraId="1F9C105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2A887B" w14:textId="77777777" w:rsidR="008E6A19" w:rsidRDefault="008E6A19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C2B219" w14:textId="77777777" w:rsidR="008E6A19" w:rsidRDefault="008E6A19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3733A3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40</w:t>
      </w:r>
    </w:p>
    <w:p w14:paraId="17C4C3C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Odpłatność za przedszkole</w:t>
      </w:r>
    </w:p>
    <w:p w14:paraId="7297F279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jest jednostką budżetową, której działalność finansowana jest przez Gminę Wrocław oraz rodziców ( prawnych opiekunów) – w formie comiesięcznej odpłatności za pobyt dziecka w przedszkolu.</w:t>
      </w:r>
    </w:p>
    <w:p w14:paraId="4A3E00D8" w14:textId="77777777" w:rsidR="00324222" w:rsidRPr="005004BC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004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Wysokość odpłatności za pobyt dziecka w przedszkolu reguluje aktualna Uchwała Rady Miejskiej Wrocławia w sprawie określenia czasu bezpłatnych zajęć oraz ustalenia wysokości opłat za świadczenia udzielane w przedszkolach publicznych prowadzonych przez gminę w czasie przekraczającym czas bezpłatnych zajęć.</w:t>
      </w:r>
    </w:p>
    <w:p w14:paraId="47B34618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Świadczenia publicznych przedszkoli prowadzonych przez Gminę Wrocław, w zakresie nauczania, wychowania i opieki, w wymiarze 5 godzin dziennie są realizowane bezpłatnie dla dzieci w wieku 3-5 lat .</w:t>
      </w:r>
    </w:p>
    <w:p w14:paraId="4394E893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Dzieci  odbywające roczne przygotowanie przedszkolne w przedszkolu, </w:t>
      </w:r>
      <w:r w:rsidRPr="00324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które w danym roku kalendarzowym kończą 6 lat, są zwolnione z opłaty , o której mowa w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§ 40 pkt 1 </w:t>
      </w:r>
      <w:r w:rsidRPr="00324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od początku roku szkolnego i zwolnienie obowiązuje cały rok szkolny.</w:t>
      </w:r>
    </w:p>
    <w:p w14:paraId="42AB31C9" w14:textId="331C97A9" w:rsidR="00324222" w:rsidRPr="005004BC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5004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Opłata za zajęcia dydaktyczne, wychowawcze i opiekuńcze przekraczające wymiar  bezpłatnych świadczeń  wynosi </w:t>
      </w:r>
      <w:r w:rsidR="00940AD0" w:rsidRPr="00940AD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1,</w:t>
      </w:r>
      <w:r w:rsidR="006C01B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44</w:t>
      </w:r>
      <w:r w:rsidR="00940AD0" w:rsidRPr="00940AD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zł</w:t>
      </w:r>
      <w:r w:rsidRPr="00940AD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Pr="005004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 każdą </w:t>
      </w:r>
      <w:r w:rsidR="00487E1D" w:rsidRPr="005004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rozpoczętą </w:t>
      </w:r>
      <w:r w:rsidRPr="005004B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godzinę pobytu dziecka w przedszkolu.</w:t>
      </w:r>
    </w:p>
    <w:p w14:paraId="3CA1B274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Przedszkole będzie ewidencjonowało pobyt dziecka w oparciu o system elektroniczny lub         w formie papierowej poprzez rejestrację wejścia i wyjścia dziecka z przedszkola. W przypadku elektronicznej rejestracji pobytu dziecka, rodzicom przysługuje nieodpłatnie jedna karta rejestracji czasu pobytu dziecka. Bieg czasu liczy się od momentu zarejestrowania elektronicznego lub od momentu zarejestrowania dziecka u nauczycielki, natomiast koniec pobytu od czasu zarejestrowania wyjścia w systemie elektronicznym lub ręcznym (papierowym) u nauczycielki .</w:t>
      </w:r>
    </w:p>
    <w:p w14:paraId="2247DC17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przypadku systemu elektronicznego ,w momencie gdy rodzic nie zarejestruje momentu wejścia lub wyjścia dziecka czas pobytu dziecka liczy się od otwarcia do zamknięcia przedszkola.</w:t>
      </w:r>
    </w:p>
    <w:p w14:paraId="39D330ED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Zwalnia się z opłat, o których mowa w § 40 ust. 1 rodziców (opiekunów prawnych)   posiadających co najmniej trójkę dzieci, pozostających na ich utrzymaniu i we wspólnym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gospodarstwie domowym z zastrzeżeniem § 40 ust.</w:t>
      </w:r>
      <w:r w:rsidR="00256CD4" w:rsidRPr="00FF7BA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8</w:t>
      </w:r>
      <w:r w:rsidR="00FF7BA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>na podstawie oświadczenia zawierającego dane niezbędne do ustalenia tego zwolnienia.</w:t>
      </w:r>
    </w:p>
    <w:p w14:paraId="7608D461" w14:textId="77777777" w:rsidR="00324222" w:rsidRPr="00324222" w:rsidRDefault="00324222" w:rsidP="00024AA3">
      <w:pPr>
        <w:numPr>
          <w:ilvl w:val="0"/>
          <w:numId w:val="43"/>
        </w:numPr>
        <w:tabs>
          <w:tab w:val="left" w:pos="851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przypadku dziecka pełnoletniego uwzględnia się tylko dzieci pobierające naukę, jednak nie dłużej niż do ukończenia 24 roku życia.</w:t>
      </w:r>
    </w:p>
    <w:p w14:paraId="4BC876BD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przedszkolu opłacie podlegają świadczenia wykraczające poza godziny, o których mowa w § 40 ust. 3 oraz koszty surowców zużytych do przygotowania posiłków.</w:t>
      </w:r>
    </w:p>
    <w:p w14:paraId="648000E8" w14:textId="77777777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przedszkolu funkcjonuje stołówka w oparciu o zaakceptowane przez organ prowadzący zasady korzystania ze stołówki Przedszkola  Nr 96.</w:t>
      </w:r>
    </w:p>
    <w:p w14:paraId="1DAFB2BA" w14:textId="44663F94" w:rsidR="00324222" w:rsidRPr="00324222" w:rsidRDefault="00324222" w:rsidP="00024AA3">
      <w:pPr>
        <w:numPr>
          <w:ilvl w:val="0"/>
          <w:numId w:val="43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Opłata miesięczna, wnoszona przez rodziców ( prawny</w:t>
      </w:r>
      <w:r w:rsidR="00FF7BAC">
        <w:rPr>
          <w:rFonts w:ascii="Arial" w:eastAsia="Times New Roman" w:hAnsi="Arial" w:cs="Arial"/>
          <w:sz w:val="20"/>
          <w:szCs w:val="20"/>
          <w:lang w:eastAsia="pl-PL"/>
        </w:rPr>
        <w:t xml:space="preserve">ch opiekunów) dziecka, za 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koszty surowców zużytych do przygotowania posiłków ustalona została w wysokości </w:t>
      </w:r>
      <w:r w:rsidR="0088532E">
        <w:rPr>
          <w:rFonts w:ascii="Arial" w:eastAsia="Times New Roman" w:hAnsi="Arial" w:cs="Arial"/>
          <w:sz w:val="20"/>
          <w:szCs w:val="20"/>
          <w:lang w:eastAsia="pl-PL"/>
        </w:rPr>
        <w:t>14,2</w:t>
      </w:r>
      <w:r w:rsidR="00510A3F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88532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56CD4" w:rsidRPr="00940A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E368E" w:rsidRPr="00940AD0">
        <w:rPr>
          <w:rFonts w:ascii="Arial" w:eastAsia="Times New Roman" w:hAnsi="Arial" w:cs="Arial"/>
          <w:sz w:val="20"/>
          <w:szCs w:val="20"/>
          <w:lang w:eastAsia="pl-PL"/>
        </w:rPr>
        <w:t>zł</w:t>
      </w:r>
      <w:r w:rsidRPr="00940A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od  </w:t>
      </w:r>
      <w:r w:rsidR="00256CD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1 </w:t>
      </w:r>
      <w:r w:rsidR="0088532E">
        <w:rPr>
          <w:rFonts w:ascii="Arial" w:eastAsia="Times New Roman" w:hAnsi="Arial" w:cs="Arial"/>
          <w:sz w:val="20"/>
          <w:szCs w:val="20"/>
          <w:lang w:eastAsia="pl-PL"/>
        </w:rPr>
        <w:t xml:space="preserve">styczna </w:t>
      </w:r>
      <w:r w:rsidR="00256CD4">
        <w:rPr>
          <w:rFonts w:ascii="Arial" w:eastAsia="Times New Roman" w:hAnsi="Arial" w:cs="Arial"/>
          <w:sz w:val="20"/>
          <w:szCs w:val="20"/>
          <w:lang w:eastAsia="pl-PL"/>
        </w:rPr>
        <w:t xml:space="preserve"> 202</w:t>
      </w:r>
      <w:r w:rsidR="0088532E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r (100%):</w:t>
      </w:r>
    </w:p>
    <w:p w14:paraId="7868595E" w14:textId="4E9FF0FA" w:rsidR="00324222" w:rsidRPr="00324222" w:rsidRDefault="0088532E" w:rsidP="00024AA3">
      <w:pPr>
        <w:numPr>
          <w:ilvl w:val="1"/>
          <w:numId w:val="44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 posiłki </w:t>
      </w:r>
      <w:r w:rsidR="00324222"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100% </w:t>
      </w:r>
      <w:r>
        <w:rPr>
          <w:rFonts w:ascii="Arial" w:eastAsia="Times New Roman" w:hAnsi="Arial" w:cs="Arial"/>
          <w:sz w:val="20"/>
          <w:szCs w:val="20"/>
          <w:lang w:eastAsia="pl-PL"/>
        </w:rPr>
        <w:t>- całodzienna stawka żywieniowa</w:t>
      </w:r>
    </w:p>
    <w:p w14:paraId="56395625" w14:textId="1C8E93C3" w:rsidR="00324222" w:rsidRPr="00324222" w:rsidRDefault="0088532E" w:rsidP="00024AA3">
      <w:pPr>
        <w:numPr>
          <w:ilvl w:val="1"/>
          <w:numId w:val="44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 posiłki </w:t>
      </w:r>
      <w:r w:rsidR="00324222" w:rsidRPr="00324222">
        <w:rPr>
          <w:rFonts w:ascii="Arial" w:eastAsia="Times New Roman" w:hAnsi="Arial" w:cs="Arial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324222"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% </w:t>
      </w:r>
      <w:r>
        <w:rPr>
          <w:rFonts w:ascii="Arial" w:eastAsia="Times New Roman" w:hAnsi="Arial" w:cs="Arial"/>
          <w:sz w:val="20"/>
          <w:szCs w:val="20"/>
          <w:lang w:eastAsia="pl-PL"/>
        </w:rPr>
        <w:t>- pierwsze śniadanie + zupa i deser;</w:t>
      </w:r>
    </w:p>
    <w:p w14:paraId="5F7A397B" w14:textId="1584345B" w:rsidR="00324222" w:rsidRPr="00324222" w:rsidRDefault="0088532E" w:rsidP="00024AA3">
      <w:pPr>
        <w:numPr>
          <w:ilvl w:val="1"/>
          <w:numId w:val="44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 posiłki 80%- zupa i deser + drugie danie </w:t>
      </w:r>
    </w:p>
    <w:p w14:paraId="6EFBFB1F" w14:textId="2998B41C" w:rsidR="00324222" w:rsidRDefault="0088532E" w:rsidP="00024AA3">
      <w:pPr>
        <w:numPr>
          <w:ilvl w:val="1"/>
          <w:numId w:val="44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 posiłek 20%- pierwsze śniadanie</w:t>
      </w:r>
    </w:p>
    <w:p w14:paraId="62425A34" w14:textId="56FDAE2C" w:rsidR="0088532E" w:rsidRPr="00324222" w:rsidRDefault="0088532E" w:rsidP="00024AA3">
      <w:pPr>
        <w:numPr>
          <w:ilvl w:val="1"/>
          <w:numId w:val="44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 posiłek 30%-zupa + deser</w:t>
      </w:r>
    </w:p>
    <w:p w14:paraId="00074CBD" w14:textId="77777777" w:rsidR="00324222" w:rsidRPr="00324222" w:rsidRDefault="00324222" w:rsidP="00024AA3">
      <w:pPr>
        <w:numPr>
          <w:ilvl w:val="0"/>
          <w:numId w:val="45"/>
        </w:numPr>
        <w:tabs>
          <w:tab w:val="left" w:pos="851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Opłata o której mowa w § 40 ust.11 może zostać zmieniona na podstawie kalkulacji kosztów produktów spożywczych ( wzrostu cen) i podana do publicznej informacji z 30 dniowym wyprzedzeniem na tablicy ogłoszeń w przedszkolu, stronie internetowej. </w:t>
      </w:r>
    </w:p>
    <w:p w14:paraId="33179879" w14:textId="77777777" w:rsidR="00DE368E" w:rsidRPr="00DE368E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Rodzic składa deklaracje dotyczącą czasu pobytu dziecka w przedszkolu</w:t>
      </w:r>
      <w:r w:rsidR="00DE368E"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  <w:r w:rsidRPr="00DE368E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</w:p>
    <w:p w14:paraId="2B411B13" w14:textId="77777777" w:rsidR="00324222" w:rsidRPr="00DE368E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E368E">
        <w:rPr>
          <w:rFonts w:ascii="Arial" w:eastAsia="Times New Roman" w:hAnsi="Arial" w:cs="Arial"/>
          <w:sz w:val="20"/>
          <w:szCs w:val="20"/>
          <w:lang w:eastAsia="pl-PL"/>
        </w:rPr>
        <w:t>Podejmowanie w trakcie roku szkolnego jakichkolwiek zmian do wcześniejszych deklaracji wymaga zgłoszenia rodzica do dyrektora przedszkola. W uzasadnionych przypadkach dyrektor uwzględnia zmiany z pierwszym dniem kolejnego miesiąca.</w:t>
      </w:r>
    </w:p>
    <w:p w14:paraId="7BB86318" w14:textId="77777777" w:rsidR="00324222" w:rsidRPr="00DE368E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Opł</w:t>
      </w:r>
      <w:r w:rsidR="00DE368E"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aty o których mowa w § 40 ust. 5</w:t>
      </w:r>
      <w:r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ust. 11 uiszcza się  z dołu do 15 </w:t>
      </w:r>
      <w:r w:rsidR="000A1DF1"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– tego każdego miesiąca</w:t>
      </w:r>
      <w:r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0A1DF1" w:rsidRPr="00DE368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przelewem na rachunek bankowy przedszkola podany w imiennym mailu.</w:t>
      </w:r>
    </w:p>
    <w:p w14:paraId="6BBE7C96" w14:textId="77777777" w:rsidR="00324222" w:rsidRPr="00324222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przypadku wnoszenia opłat po terminie wskazanym w statucie przedszkola Przedszkole nalicza ustawowe odsetki.</w:t>
      </w:r>
    </w:p>
    <w:p w14:paraId="05BE83DA" w14:textId="77777777" w:rsidR="00324222" w:rsidRPr="00324222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przypadku powstania zaległości w opłata</w:t>
      </w:r>
      <w:r w:rsidR="00DE368E">
        <w:rPr>
          <w:rFonts w:ascii="Arial" w:eastAsia="Times New Roman" w:hAnsi="Arial" w:cs="Arial"/>
          <w:sz w:val="20"/>
          <w:szCs w:val="20"/>
          <w:lang w:eastAsia="pl-PL"/>
        </w:rPr>
        <w:t>ch, o których mowa w § 40 ust. 5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i ust. 11, przekraczających jeden miesiąc, dziecko może zostać skreślone z listy dzieci uczęszczających do przedszkola po  uprzednim wezwaniu rodziców/prawnych opiekunów do zapłaty.  Skreślenie z listy nie wstrzymuje postępowania egzekucyjnego.</w:t>
      </w:r>
    </w:p>
    <w:p w14:paraId="78D4F152" w14:textId="77777777" w:rsidR="00324222" w:rsidRPr="00324222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przypadku rezygnacji z przedszkola, rodzic powinien złożyć pisemną informację.  Nadpłatę za świadczenia przedszkola zwraca się na podane przez rodzica konto bankowe w terminie 30 dni.</w:t>
      </w:r>
    </w:p>
    <w:p w14:paraId="1C3AE0A9" w14:textId="77777777" w:rsidR="00324222" w:rsidRPr="00324222" w:rsidRDefault="00324222" w:rsidP="00024AA3">
      <w:pPr>
        <w:numPr>
          <w:ilvl w:val="0"/>
          <w:numId w:val="4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 wniosek rodziców dziecka MOPS podejmuje decyzję o dofinansowaniu odpłatności za koszty surowców zużytych do przygotowywania posiłku.  Rozliczenie kosztów odbywa się na podstawie wydanej decyzji MOPS-u oraz noty obciążeniowej wystawianej przez przedszkole.</w:t>
      </w:r>
    </w:p>
    <w:p w14:paraId="19C96F44" w14:textId="77777777" w:rsidR="00324222" w:rsidRDefault="00324222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BE3C33" w14:textId="77777777" w:rsidR="00DE368E" w:rsidRPr="00324222" w:rsidRDefault="00DE368E" w:rsidP="00324222">
      <w:pPr>
        <w:tabs>
          <w:tab w:val="left" w:pos="360"/>
        </w:tabs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1848B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41</w:t>
      </w:r>
    </w:p>
    <w:p w14:paraId="5EAA8CAA" w14:textId="77777777" w:rsidR="00324222" w:rsidRPr="00324222" w:rsidRDefault="00324222" w:rsidP="00024AA3">
      <w:pPr>
        <w:numPr>
          <w:ilvl w:val="0"/>
          <w:numId w:val="46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lastRenderedPageBreak/>
        <w:t>Do przedszkola mogą uczęszczać dzieci z alergiami pokarmowymi i alergiami skórnymi.</w:t>
      </w:r>
    </w:p>
    <w:p w14:paraId="4FE33D15" w14:textId="77777777" w:rsidR="00324222" w:rsidRPr="00324222" w:rsidRDefault="00324222" w:rsidP="00024AA3">
      <w:pPr>
        <w:numPr>
          <w:ilvl w:val="0"/>
          <w:numId w:val="46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Rodzic dziecka winien przedstawić zaświadczenie od lekarza o rodzaju alergii oraz uczulającego alergenu.</w:t>
      </w:r>
    </w:p>
    <w:p w14:paraId="5BAB3AF9" w14:textId="77777777" w:rsidR="00324222" w:rsidRPr="00324222" w:rsidRDefault="00324222" w:rsidP="00024AA3">
      <w:pPr>
        <w:numPr>
          <w:ilvl w:val="0"/>
          <w:numId w:val="46"/>
        </w:numPr>
        <w:tabs>
          <w:tab w:val="left" w:pos="360"/>
          <w:tab w:val="num" w:pos="1080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Dla dzieci z alergiami przedszkole stosuje przedszkolną, ogólną dietę pokarmową opartą o przedszkolny jadłospis, wykluczającą z przygotowywanych posiłków alergeny ( np. mleko, kakao, orzechy).</w:t>
      </w:r>
    </w:p>
    <w:p w14:paraId="53025552" w14:textId="77777777" w:rsidR="00324222" w:rsidRPr="00324222" w:rsidRDefault="00324222" w:rsidP="00024AA3">
      <w:pPr>
        <w:numPr>
          <w:ilvl w:val="0"/>
          <w:numId w:val="46"/>
        </w:numPr>
        <w:tabs>
          <w:tab w:val="left" w:pos="360"/>
          <w:tab w:val="num" w:pos="436"/>
          <w:tab w:val="num" w:pos="1080"/>
          <w:tab w:val="num" w:pos="186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W wyjątkowych sytuacjach na podstawie zaświadczenia lekarskiego ( całkowita dieta   specjalistyczna) warunki pobytu i organizacji posiłków dla dziecka, wspólnie ustalają dyrektor, intendent, nauczyciel grupy i rodzic w ramach organizacyjnych przedszkola.</w:t>
      </w:r>
    </w:p>
    <w:p w14:paraId="1B901617" w14:textId="77777777" w:rsidR="00324222" w:rsidRPr="00324222" w:rsidRDefault="00324222" w:rsidP="00024AA3">
      <w:pPr>
        <w:numPr>
          <w:ilvl w:val="0"/>
          <w:numId w:val="46"/>
        </w:numPr>
        <w:tabs>
          <w:tab w:val="left" w:pos="360"/>
          <w:tab w:val="num" w:pos="436"/>
          <w:tab w:val="num" w:pos="1080"/>
          <w:tab w:val="num" w:pos="186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 xml:space="preserve">Nie dopuszcza się przynoszenia przez rodziców produktów, gotowych posiłków, potraw przygotowanych poza przedszkolem. </w:t>
      </w:r>
    </w:p>
    <w:p w14:paraId="01AC280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886CC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42</w:t>
      </w:r>
    </w:p>
    <w:p w14:paraId="40C319FE" w14:textId="77777777" w:rsidR="00324222" w:rsidRPr="00324222" w:rsidRDefault="00324222" w:rsidP="00024AA3">
      <w:pPr>
        <w:numPr>
          <w:ilvl w:val="0"/>
          <w:numId w:val="4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przedszkolu utworzone jest stanowisko wicedyrektora.</w:t>
      </w:r>
    </w:p>
    <w:p w14:paraId="17C8F91F" w14:textId="77777777" w:rsidR="00324222" w:rsidRPr="00324222" w:rsidRDefault="00324222" w:rsidP="00024AA3">
      <w:pPr>
        <w:numPr>
          <w:ilvl w:val="0"/>
          <w:numId w:val="4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Wicedyrektor działa w ramach przydzielonego przez dyrektora zakresu obowiązków</w:t>
      </w:r>
    </w:p>
    <w:p w14:paraId="1409D78E" w14:textId="77777777" w:rsidR="00324222" w:rsidRPr="00324222" w:rsidRDefault="00324222" w:rsidP="00024AA3">
      <w:pPr>
        <w:numPr>
          <w:ilvl w:val="0"/>
          <w:numId w:val="47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Podczas nieobecności dyrektora wicedyrektor pełni obowiązki dyrektora.</w:t>
      </w:r>
    </w:p>
    <w:p w14:paraId="589F2C64" w14:textId="77777777" w:rsidR="00324222" w:rsidRPr="00324222" w:rsidRDefault="00324222" w:rsidP="00024AA3">
      <w:pPr>
        <w:numPr>
          <w:ilvl w:val="0"/>
          <w:numId w:val="47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  zadań wicedyrektora  należy:</w:t>
      </w:r>
    </w:p>
    <w:p w14:paraId="6D76CEF1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Prowadzenie ewidencji godzin nadliczbowych i przekazywanie ich dyrektorowi;</w:t>
      </w:r>
    </w:p>
    <w:p w14:paraId="01EDF2DC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księgi zastępstw i wyznaczanie nauczycieli na zastępstwo;</w:t>
      </w:r>
    </w:p>
    <w:p w14:paraId="208A866A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Pomoc dyrektorowi w opracowaniu projektu planu pracy na każdy rok szkolny;</w:t>
      </w:r>
    </w:p>
    <w:p w14:paraId="7D535597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  <w:tab w:val="num" w:pos="150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Bezpośredni nadzór nad prawidłowością realizacji zadań zleconych nauczycielom;</w:t>
      </w:r>
    </w:p>
    <w:p w14:paraId="010784D6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Opracowywanie kalendarza imprez przedszkolnych;</w:t>
      </w:r>
    </w:p>
    <w:p w14:paraId="187FA657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Egzekwowanie przestrzegania przez nauczycieli, dzieci i rodziców postanowień statutu przedszkola; </w:t>
      </w:r>
    </w:p>
    <w:p w14:paraId="741D0B9B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Kontrolowanie pracy pracowników obsługi;</w:t>
      </w:r>
    </w:p>
    <w:p w14:paraId="195320E6" w14:textId="77777777" w:rsidR="00324222" w:rsidRPr="00324222" w:rsidRDefault="00324222" w:rsidP="00024AA3">
      <w:pPr>
        <w:numPr>
          <w:ilvl w:val="0"/>
          <w:numId w:val="54"/>
        </w:numPr>
        <w:tabs>
          <w:tab w:val="left" w:pos="360"/>
          <w:tab w:val="num" w:pos="186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Zastępowanie dyrektora w trakcie jego nieobecności: kontrola i akceptacja dokumentów finansowo-księgowych;</w:t>
      </w:r>
    </w:p>
    <w:p w14:paraId="2521E2DC" w14:textId="77777777" w:rsidR="00324222" w:rsidRPr="00324222" w:rsidRDefault="00324222" w:rsidP="00024AA3">
      <w:pPr>
        <w:numPr>
          <w:ilvl w:val="1"/>
          <w:numId w:val="54"/>
        </w:numPr>
        <w:tabs>
          <w:tab w:val="left" w:pos="360"/>
        </w:tabs>
        <w:spacing w:after="0" w:line="360" w:lineRule="auto"/>
        <w:ind w:left="1134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zajęć dydaktycznych w wymiarze określonym przepisami;</w:t>
      </w:r>
    </w:p>
    <w:p w14:paraId="2008DA74" w14:textId="77777777" w:rsidR="00324222" w:rsidRPr="00324222" w:rsidRDefault="00324222" w:rsidP="00324222">
      <w:pPr>
        <w:numPr>
          <w:ilvl w:val="0"/>
          <w:numId w:val="24"/>
        </w:numPr>
        <w:tabs>
          <w:tab w:val="left" w:pos="360"/>
        </w:tabs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Wykonywanie innych zadań bieżących zleconych przez dyrektora. </w:t>
      </w:r>
    </w:p>
    <w:p w14:paraId="0EB16764" w14:textId="77777777" w:rsidR="00324222" w:rsidRPr="00324222" w:rsidRDefault="00324222" w:rsidP="00024AA3">
      <w:pPr>
        <w:numPr>
          <w:ilvl w:val="0"/>
          <w:numId w:val="47"/>
        </w:numPr>
        <w:tabs>
          <w:tab w:val="left" w:pos="360"/>
          <w:tab w:val="num" w:pos="150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Szczegółowy zakres obowiązków wicedyrektora znajduje się w aktach osobowych. </w:t>
      </w:r>
    </w:p>
    <w:p w14:paraId="46D8133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66CF91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35E7AA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6</w:t>
      </w:r>
    </w:p>
    <w:p w14:paraId="00050D26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Nauczyciele i inni pracownicy przedszkoli</w:t>
      </w:r>
    </w:p>
    <w:p w14:paraId="5CD61A9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C7A82B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43</w:t>
      </w:r>
    </w:p>
    <w:p w14:paraId="328B44A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Nauczyciel prowadzi pracę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dydaktyczno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wychowawczą i opiekuńczą oraz odpowiada                       za jakość i wyniki tej pracy oraz bezpieczeństwo powierzonych jego opiece dzieci.</w:t>
      </w:r>
    </w:p>
    <w:p w14:paraId="23D48126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6B4C2C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44</w:t>
      </w:r>
    </w:p>
    <w:p w14:paraId="715604C1" w14:textId="77777777" w:rsidR="00324222" w:rsidRPr="00324222" w:rsidRDefault="00324222" w:rsidP="00024AA3">
      <w:pPr>
        <w:numPr>
          <w:ilvl w:val="0"/>
          <w:numId w:val="48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Do obowiązków nauczycieli należy w szczególności:</w:t>
      </w:r>
    </w:p>
    <w:p w14:paraId="0C0158FA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odpowiedzialność za życie, zdrowie i bezpieczeństwo powierzonych opiece dzieci w czasie zajęć organizowanych przez przedszkole;</w:t>
      </w:r>
    </w:p>
    <w:p w14:paraId="2ABF21D9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otoczenie opieką każde dziecko od chwili jego przyjęcia do przedszkola;</w:t>
      </w:r>
    </w:p>
    <w:p w14:paraId="01825010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prawidłowa organizacja procesu dydaktycznego, m.in. wykorzystanie najnowszej wiedzy merytorycznej i metodycznej do pełnej realizacji wybranego programu wychowania przedszkolnego, wybór optymalnych form organizacyjnych i metod pracy z dziećmi w celu maksymalnego ułatwienia dzieciom zrozumienia istoty realizowanych zagadnień;</w:t>
      </w:r>
    </w:p>
    <w:p w14:paraId="7F461B33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kształcenie i wychowywanie dzieci w umiłowaniu Ojczyzny, szacunku dla symboli narodowych oraz szacunku dla każdego człowieka;</w:t>
      </w:r>
    </w:p>
    <w:p w14:paraId="3F8E65DF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dbanie o kształtowanie u dzieci postaw moralnych;</w:t>
      </w: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54E6E212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indywidualizowanie pracy z dzieckiem, w szczególności poprzez dostosowanie wymagań edukacyjnych, metod i form pracy do indywidualnych potrzeb psychofizycznych i edukacyjnych dziecka na podstawie pisemnej opinii poradni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pedagogicznej lub innej poradni specjalistycznej;</w:t>
      </w:r>
    </w:p>
    <w:p w14:paraId="387BA003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obserwacji pedagogicznych zakończonych analizą i oceną gotowości dziecka do podjęcia nauki w szkole ( diagnozą przedszkolną);</w:t>
      </w:r>
    </w:p>
    <w:p w14:paraId="79B653E6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współdziałanie z rodzicami w sprawach wychowania i nauczania, a w szczególności informowanie rodziców na pierwszym zebraniu o wymaganiach wynikających z realizowanego programu wychowania przedszkolnego, systematyczne informowanie o postępach dziecka i pojawiających się trudnościach, a także o jego zachowaniu i rozwoju, w formach przyjętych w przedszkolu;</w:t>
      </w:r>
    </w:p>
    <w:p w14:paraId="62BDA353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rozpoznawanie możliwości psychofizycznych oraz indywidualnych potrzeb rozwojowych, ryzyka wystąpienia specyficznych trudności w nauce, rozpoznawanie i rozwijanie predyspozycji i uzdolnień ucznia;</w:t>
      </w:r>
    </w:p>
    <w:p w14:paraId="202FA243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  <w:tab w:val="num" w:pos="144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aktywny udział w pracach Zespołu d.s. pomocy psychologiczno-pedagogicznej oraz innych do, których nauczyciel należy;</w:t>
      </w:r>
    </w:p>
    <w:p w14:paraId="5E70A886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tworzenie warsztatu pracy dydaktycznej, wykorzystanie pomocy dydaktycznych, dbałość o pomoce i sprzęt przedszkolny;</w:t>
      </w:r>
    </w:p>
    <w:p w14:paraId="22FE01C3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informowanie rodziców o  osiągnięciach lub brakach rodziców;</w:t>
      </w:r>
    </w:p>
    <w:p w14:paraId="05964A98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wspieranie rozwoju psychofizycznego każdego dziecka, jego zdolności lub zainteresowań;</w:t>
      </w:r>
    </w:p>
    <w:p w14:paraId="71B857E5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organizowanie i prowadzenie zebrań z rodzicami oraz indywidualne kontakty z rodzicami dzieci;</w:t>
      </w:r>
    </w:p>
    <w:p w14:paraId="4810F29D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doskonalenie umiejętności dydaktycznych, aktywny udział we wszystkich zebraniach Rad Pedagogicznych, udział w zajęciach otwartych, uczestnictwo w konferencjach metodycznych oraz wszystkich formach doskonalenia wewnętrznego;</w:t>
      </w:r>
    </w:p>
    <w:p w14:paraId="4D3845C7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aktywny udział w życiu przedszkola: udział w uroczystościach i imprezach organizowanych w przedszkolu;</w:t>
      </w:r>
    </w:p>
    <w:p w14:paraId="02D9CDD8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współdziałanie z drugim nauczycielem prowadzącym grupę oraz ze specjalistami w celu udzielania fachowej pomocy psychologiczno-pedagogicznej;</w:t>
      </w:r>
    </w:p>
    <w:p w14:paraId="78BA962E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prawidłowe prowadzenie dokumentacji: </w:t>
      </w:r>
      <w:r w:rsidR="00DE368E">
        <w:rPr>
          <w:rFonts w:ascii="Arial" w:eastAsia="Times New Roman" w:hAnsi="Arial" w:cs="Arial"/>
          <w:sz w:val="20"/>
          <w:szCs w:val="20"/>
          <w:lang w:eastAsia="pl-PL"/>
        </w:rPr>
        <w:t xml:space="preserve">opracowywanie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>miesięcznych planów pracy, prowadzenie dziennika oddziału, kart obserwacji, a także innych wymaganych przez dyrektora przedszkola</w:t>
      </w:r>
      <w:r w:rsidR="00D0207D">
        <w:rPr>
          <w:rFonts w:ascii="Arial" w:eastAsia="Times New Roman" w:hAnsi="Arial" w:cs="Arial"/>
          <w:sz w:val="20"/>
          <w:szCs w:val="20"/>
          <w:lang w:eastAsia="pl-PL"/>
        </w:rPr>
        <w:t xml:space="preserve"> dokumentów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9206431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dokonywanie ewaluacji pracy opiekuńczo-wychowawczej i dydaktycznej oraz ewaluacji osiągnięć rozwojowych dziecka;</w:t>
      </w:r>
    </w:p>
    <w:p w14:paraId="5AB0718F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opracowanie lub wybór i przedstawienie programu wychowania przedszkolnego dyrektorowi przedszkola;</w:t>
      </w:r>
    </w:p>
    <w:p w14:paraId="3E0158E9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kierowanie się w swoim działaniu dobrem dziecka, poszanowanie jego godności osobistej;</w:t>
      </w:r>
    </w:p>
    <w:p w14:paraId="54BCB3F1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dbanie o wystrój sali powierzonej opiece;</w:t>
      </w:r>
    </w:p>
    <w:p w14:paraId="66500176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dyscypliny pracy;</w:t>
      </w:r>
    </w:p>
    <w:p w14:paraId="2654EEB3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zasad współżycia społecznego i dbanie o właściwe relacje pracownicze;</w:t>
      </w:r>
    </w:p>
    <w:p w14:paraId="235612E9" w14:textId="77777777" w:rsidR="00324222" w:rsidRPr="00324222" w:rsidRDefault="00324222" w:rsidP="00024AA3">
      <w:pPr>
        <w:numPr>
          <w:ilvl w:val="0"/>
          <w:numId w:val="49"/>
        </w:numPr>
        <w:tabs>
          <w:tab w:val="left" w:pos="360"/>
          <w:tab w:val="num" w:pos="170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natychmiastowe reagowanie na wszelkie dostrzeżone sytuacje lub zachowania dzieci stanowiące zagrożenie ich bezpieczeństwa;</w:t>
      </w:r>
    </w:p>
    <w:p w14:paraId="38202BDE" w14:textId="77777777" w:rsidR="00324222" w:rsidRPr="00324222" w:rsidRDefault="00324222" w:rsidP="00324222">
      <w:pPr>
        <w:numPr>
          <w:ilvl w:val="0"/>
          <w:numId w:val="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Nauczyciel realizuje zadania, o których mowa w ust. 1 poprzez:</w:t>
      </w:r>
    </w:p>
    <w:p w14:paraId="453FB878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dokładne poznanie dzieci, ich stanu zdrowia, cech osobowościowych, warunków rodzinnych bytowych a także potrzeb i oczekiwań;</w:t>
      </w:r>
    </w:p>
    <w:p w14:paraId="38949EBF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tworzenie środowiska zapewniającego dzieciom prawidłowy rozwój fizyczny i psychiczny, poczucie bezpieczeństwa i atmosferę zaufania;</w:t>
      </w:r>
    </w:p>
    <w:p w14:paraId="389AE658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ułatwianie adaptacji w środowisku rówieśniczym i nowych warunkach, a także pomoc w rozwiązywaniu konfliktów z innymi dziećmi;</w:t>
      </w:r>
    </w:p>
    <w:p w14:paraId="29839975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przestrzeganie ramowego rozkładu dnia obowiązującego w danej grupie wiekowej; </w:t>
      </w:r>
    </w:p>
    <w:p w14:paraId="38A2EF07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utrzymywanie stałego kontaktu z nauczycielami prowadzącymi zajęcia specjalistyczne;</w:t>
      </w:r>
    </w:p>
    <w:p w14:paraId="5DB8AAFF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wdrażanie dzieci do wysiłku, cierpliwości, pokonywanie trudności i odporności na niepowodzenia;</w:t>
      </w:r>
    </w:p>
    <w:p w14:paraId="1084CF1B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wdrażanie dzieci do społecznego działania oraz kształtowanie właściwych postaw moralnych, właściwych relacji między dziećmi –akceptacji, życzliwości, współdziałania, pomocy;</w:t>
      </w:r>
    </w:p>
    <w:p w14:paraId="520A09D0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stwarzanie możliwości dzieciom do prezentowania własnych umiejętności, zainteresowań, talentów;</w:t>
      </w:r>
    </w:p>
    <w:p w14:paraId="66274395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współpraca z rodzicami, Poradnią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Psychologiczno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Pedagogiczną, </w:t>
      </w:r>
    </w:p>
    <w:p w14:paraId="0B588EDD" w14:textId="77777777" w:rsidR="00324222" w:rsidRPr="00324222" w:rsidRDefault="00324222" w:rsidP="00024AA3">
      <w:pPr>
        <w:numPr>
          <w:ilvl w:val="0"/>
          <w:numId w:val="53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wdrażanie dzieci do dbania o zdrowie i higienę osobistą;</w:t>
      </w:r>
    </w:p>
    <w:p w14:paraId="5F6D5EB1" w14:textId="77777777" w:rsidR="00324222" w:rsidRPr="00324222" w:rsidRDefault="00324222" w:rsidP="00024AA3">
      <w:pPr>
        <w:numPr>
          <w:ilvl w:val="0"/>
          <w:numId w:val="5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przestrzeganie procedur obowiązujących w przedszkolu </w:t>
      </w:r>
    </w:p>
    <w:p w14:paraId="01D6A52A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8AEF36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45</w:t>
      </w:r>
    </w:p>
    <w:p w14:paraId="4707B1E0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Zadania nauczycieli w zakresie bezpieczeństwa dzieci</w:t>
      </w:r>
    </w:p>
    <w:p w14:paraId="0D3FC541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7F1126" w14:textId="77777777" w:rsidR="00330B9C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>Nauczyciel jest odpowiedzialny za życie, zdrowie i bezpieczeństwo powierzonych jego opiece</w:t>
      </w:r>
    </w:p>
    <w:p w14:paraId="3FC1C408" w14:textId="77777777" w:rsidR="00324222" w:rsidRPr="00324222" w:rsidRDefault="00330B9C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</w:t>
      </w:r>
      <w:r w:rsidR="00324222"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="00324222" w:rsidRPr="00324222">
        <w:rPr>
          <w:rFonts w:ascii="Arial" w:eastAsia="Times New Roman" w:hAnsi="Arial" w:cs="Arial"/>
          <w:sz w:val="20"/>
          <w:szCs w:val="20"/>
          <w:lang w:eastAsia="pl-PL"/>
        </w:rPr>
        <w:t>dzieci. Jest zobowiązany:</w:t>
      </w:r>
    </w:p>
    <w:p w14:paraId="078A4FF6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skrupulatnie przestrzegać i stosować przepisy i zarządzenia odnośnie bhp i ppoż., a także odbywać wymagane szkolenia z tego zakresu;</w:t>
      </w:r>
    </w:p>
    <w:p w14:paraId="602A36CE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nauczyciel może opuścić miejsce pracy po przekazaniu grupy drugiemu nauczycielowi;</w:t>
      </w:r>
    </w:p>
    <w:p w14:paraId="4E855DA5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 niezwłocznego przerwania zajęć i wyprowadzenia dzieci z zagrożonych miejsc, jeżeli stan zagrożenia powstanie lub ujawni się w czasie zajęć;</w:t>
      </w:r>
    </w:p>
    <w:p w14:paraId="6D66507D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 przestrzegania ustalonych godzin rozpoczynania i kończenia zajęć;</w:t>
      </w:r>
    </w:p>
    <w:p w14:paraId="092ACB8B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nauczyciel ma obowiązek wejść do sali pierwszy, by sprawdzić, czy warunki do prowadzenia zajęć z dziećmi nie zagrażają bezpieczeństwu dzieci i nauczyciela. Jeżeli sala do zajęć nie odpowiada warunkom bezpieczeństwa nauczyciel ma obowiązek zgłosić to do Dyrektora przedszkola</w:t>
      </w:r>
      <w:r w:rsidR="00171BFC">
        <w:rPr>
          <w:rFonts w:ascii="Arial" w:eastAsia="Times New Roman" w:hAnsi="Arial" w:cs="Arial"/>
          <w:sz w:val="20"/>
          <w:szCs w:val="20"/>
          <w:lang w:eastAsia="pl-PL"/>
        </w:rPr>
        <w:t xml:space="preserve"> a także dokonać wpisu do „Zeszytu konserwatora”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celem usunięcia usterek. </w:t>
      </w:r>
    </w:p>
    <w:p w14:paraId="49CF37FC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color w:val="00B050"/>
          <w:sz w:val="20"/>
          <w:szCs w:val="20"/>
          <w:lang w:eastAsia="pl-PL"/>
        </w:rPr>
      </w:pPr>
      <w:r w:rsidRPr="006776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zgł</w:t>
      </w:r>
      <w:r w:rsidR="003250EA" w:rsidRPr="006776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aszać do dyrektora oraz wypełniać</w:t>
      </w:r>
      <w:r w:rsidRPr="006776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3250EA" w:rsidRPr="006776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kartę wycieczki w przypadku wszystkich  wyjść</w:t>
      </w:r>
      <w:r w:rsidRPr="0067766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poza teren przedszkola</w:t>
      </w:r>
      <w:r w:rsidRPr="00324222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;</w:t>
      </w:r>
    </w:p>
    <w:p w14:paraId="2DA3A9FF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usuwać z sali uszkodzone zabawki i pomoce dydaktyczne, które mogłyby spowodować skaleczenia lub zagrażać zdrowiu dzieci;</w:t>
      </w:r>
    </w:p>
    <w:p w14:paraId="7ABD613E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udzielić pierwszej pomocy dziecku w przypadku wystąpienia choroby lub wypadku;</w:t>
      </w:r>
    </w:p>
    <w:p w14:paraId="4E487DE9" w14:textId="77777777" w:rsidR="00324222" w:rsidRPr="00324222" w:rsidRDefault="00324222" w:rsidP="00024AA3">
      <w:pPr>
        <w:numPr>
          <w:ilvl w:val="0"/>
          <w:numId w:val="5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nauczyciel jest zobowiązany niezwłocznie zawiadomić rodziców i Dyrektora przedszkola w przypadku zauważenia niepokojących objawów chorobowych.</w:t>
      </w:r>
    </w:p>
    <w:p w14:paraId="4E132D2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B9403C" w14:textId="77777777" w:rsid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46</w:t>
      </w:r>
    </w:p>
    <w:p w14:paraId="6DE227AB" w14:textId="77777777" w:rsidR="003B096A" w:rsidRDefault="003B096A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18BE37" w14:textId="77777777" w:rsidR="00324222" w:rsidRPr="00324222" w:rsidRDefault="00324222" w:rsidP="00024AA3">
      <w:pPr>
        <w:numPr>
          <w:ilvl w:val="0"/>
          <w:numId w:val="5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Pracownicy zatrudnieni na podstawie umowy o pracę w przedszkolu są pracownikami samorządowymi i podlegają regulacjom ustawy o pracownikach samorządowych.</w:t>
      </w:r>
    </w:p>
    <w:p w14:paraId="0845F776" w14:textId="77777777" w:rsidR="00324222" w:rsidRPr="00324222" w:rsidRDefault="00324222" w:rsidP="00024AA3">
      <w:pPr>
        <w:numPr>
          <w:ilvl w:val="0"/>
          <w:numId w:val="5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 podstawowych obowiązków pracownika samorządowego należy w szczególności:</w:t>
      </w:r>
    </w:p>
    <w:p w14:paraId="7F33152C" w14:textId="77777777" w:rsidR="00324222" w:rsidRPr="00324222" w:rsidRDefault="00324222" w:rsidP="00024AA3">
      <w:pPr>
        <w:numPr>
          <w:ilvl w:val="1"/>
          <w:numId w:val="5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wykonywanie zadań sumiennie, sprawnie;</w:t>
      </w:r>
    </w:p>
    <w:p w14:paraId="65C038BC" w14:textId="77777777" w:rsidR="00324222" w:rsidRPr="00324222" w:rsidRDefault="00324222" w:rsidP="00024AA3">
      <w:pPr>
        <w:numPr>
          <w:ilvl w:val="1"/>
          <w:numId w:val="5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zachowanie uprzejmości i życzliwości w kontaktach z dziećmi, rodzicami, zwierzchnikami oraz współpracownikami;</w:t>
      </w:r>
    </w:p>
    <w:p w14:paraId="1A4D78F6" w14:textId="77777777" w:rsidR="00324222" w:rsidRPr="00324222" w:rsidRDefault="00324222" w:rsidP="00024AA3">
      <w:pPr>
        <w:numPr>
          <w:ilvl w:val="1"/>
          <w:numId w:val="5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zachowanie się z godnością w miejscu pracy i poza nim;</w:t>
      </w:r>
    </w:p>
    <w:p w14:paraId="29264817" w14:textId="77777777" w:rsidR="00324222" w:rsidRPr="00324222" w:rsidRDefault="00324222" w:rsidP="00024AA3">
      <w:pPr>
        <w:numPr>
          <w:ilvl w:val="1"/>
          <w:numId w:val="52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stałe podnoszenie umiejętności i kwalifikacji zawodowych;</w:t>
      </w:r>
    </w:p>
    <w:p w14:paraId="3CA86236" w14:textId="77777777" w:rsidR="00324222" w:rsidRPr="00324222" w:rsidRDefault="00324222" w:rsidP="00024AA3">
      <w:pPr>
        <w:numPr>
          <w:ilvl w:val="0"/>
          <w:numId w:val="51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Pracownik zatrudniony w przedszkolu zobowiązany jest przestrzegać szczegółowego zakresu obowiązków na zajmowanym stanowisku. Przyjęcie szczegółowego zakresu obowiązków jest potwierdzane podpisem pracownika. </w:t>
      </w:r>
    </w:p>
    <w:p w14:paraId="22CC92E0" w14:textId="77777777" w:rsidR="00324222" w:rsidRPr="00324222" w:rsidRDefault="00324222" w:rsidP="003B096A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47</w:t>
      </w:r>
    </w:p>
    <w:p w14:paraId="1D2B6C60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trike/>
          <w:color w:val="FF0000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Zadania </w:t>
      </w:r>
      <w:r w:rsidR="003E693E" w:rsidRPr="003E693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intendenta </w:t>
      </w:r>
    </w:p>
    <w:p w14:paraId="25E95FEA" w14:textId="77777777" w:rsidR="00324222" w:rsidRPr="00324222" w:rsidRDefault="00324222" w:rsidP="00024AA3">
      <w:pPr>
        <w:numPr>
          <w:ilvl w:val="0"/>
          <w:numId w:val="5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Zadania  związane z prowadzeniem gospodarki materiałowo -  finansowej. </w:t>
      </w:r>
    </w:p>
    <w:p w14:paraId="051160F7" w14:textId="77777777" w:rsidR="00324222" w:rsidRPr="00324222" w:rsidRDefault="00324222" w:rsidP="00024AA3">
      <w:pPr>
        <w:numPr>
          <w:ilvl w:val="0"/>
          <w:numId w:val="5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Zadania związane z działalnością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organizacyjno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– gospodarczą.</w:t>
      </w:r>
    </w:p>
    <w:p w14:paraId="06C185C0" w14:textId="77777777" w:rsidR="00324222" w:rsidRPr="00324222" w:rsidRDefault="00324222" w:rsidP="00324222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Zadania związane z utrzymaniem budynku w bezpiecznym stanie technicznym: dbałość o terminowe wykonywanie przeglądów budynku, placu zabaw, urządzeń i instalacji. Podejmowanie działań w celu realizacji ewentualnych zaleceń po przeglądach,</w:t>
      </w:r>
    </w:p>
    <w:p w14:paraId="4934DC0F" w14:textId="77777777" w:rsidR="00324222" w:rsidRPr="00324222" w:rsidRDefault="00324222" w:rsidP="00324222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zaopatrywanie pracowników w odzież roboczą zgodnie z obowiązującymi przepisami, </w:t>
      </w:r>
    </w:p>
    <w:p w14:paraId="0BEB05F7" w14:textId="77777777" w:rsidR="00324222" w:rsidRPr="00324222" w:rsidRDefault="00324222" w:rsidP="00024AA3">
      <w:pPr>
        <w:numPr>
          <w:ilvl w:val="0"/>
          <w:numId w:val="5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Zadania związane z żywieniem:</w:t>
      </w:r>
    </w:p>
    <w:p w14:paraId="52509864" w14:textId="77777777" w:rsidR="00324222" w:rsidRPr="00324222" w:rsidRDefault="00324222" w:rsidP="00324222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planowanie jadłospisu zgodnie z obowiązującymi normami i kalorycznością oraz umieszczanie jadłospisu do wiadomości rodziców,</w:t>
      </w:r>
    </w:p>
    <w:p w14:paraId="78F30EFD" w14:textId="77777777" w:rsidR="00324222" w:rsidRPr="00324222" w:rsidRDefault="00324222" w:rsidP="00324222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przestrzeganie stawki żywieniowej i terminów przydatności do spożycia artykułów znajdujących się w magazynie,</w:t>
      </w:r>
    </w:p>
    <w:p w14:paraId="1F92F7DF" w14:textId="77777777" w:rsidR="00324222" w:rsidRDefault="00324222" w:rsidP="00324222">
      <w:pPr>
        <w:numPr>
          <w:ilvl w:val="1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nadzór nad prawidłowym funkcjonowaniem kuchni (przygotowaniem i porcjowaniem posiłków zgodnie z normami, oszczędnym gospodarowaniem produktami spożywczymi, przestrzeganiem czystości, wykorzystaniem produktów do przygotowywania posiłków zgodnie z przeznaczeniem).</w:t>
      </w:r>
    </w:p>
    <w:p w14:paraId="643BF882" w14:textId="77777777" w:rsidR="003B096A" w:rsidRPr="003B096A" w:rsidRDefault="003B096A" w:rsidP="003B096A">
      <w:pPr>
        <w:pStyle w:val="Akapitzlist"/>
        <w:numPr>
          <w:ilvl w:val="0"/>
          <w:numId w:val="55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096A">
        <w:rPr>
          <w:rFonts w:ascii="Arial" w:eastAsia="Times New Roman" w:hAnsi="Arial" w:cs="Arial"/>
          <w:sz w:val="20"/>
          <w:szCs w:val="20"/>
        </w:rPr>
        <w:t>Przestrzeganie dyscypliny pracy, Regulaminu Pracy i wszelkich przepisów dotyczących bhp. i ppoż., udział w szkoleniach bhp i ppoż.,</w:t>
      </w:r>
    </w:p>
    <w:p w14:paraId="6BB96C8A" w14:textId="77777777" w:rsidR="003B096A" w:rsidRPr="00324222" w:rsidRDefault="003B096A" w:rsidP="003B096A">
      <w:pPr>
        <w:spacing w:after="0" w:line="36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85D7C1" w14:textId="77777777" w:rsidR="00324222" w:rsidRPr="003B096A" w:rsidRDefault="00324222" w:rsidP="003B096A">
      <w:pPr>
        <w:pStyle w:val="Akapitzlist"/>
        <w:numPr>
          <w:ilvl w:val="0"/>
          <w:numId w:val="55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B096A">
        <w:rPr>
          <w:rFonts w:ascii="Arial" w:eastAsia="Times New Roman" w:hAnsi="Arial" w:cs="Arial"/>
          <w:sz w:val="20"/>
          <w:szCs w:val="20"/>
        </w:rPr>
        <w:t>Szczegółowy zakres obowiązków znajduje się w aktach osobowych pracownika.</w:t>
      </w:r>
    </w:p>
    <w:p w14:paraId="00B2D711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F15362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48</w:t>
      </w:r>
    </w:p>
    <w:p w14:paraId="3018B6E3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Zadania pomocy administracyjnej: </w:t>
      </w:r>
    </w:p>
    <w:p w14:paraId="3F2CF111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sekretariatu: rejestrowanie pism wchodzących i wychodzących, prowadzenie list obecności i ewidencji czasu pracy pracowników;</w:t>
      </w:r>
    </w:p>
    <w:p w14:paraId="3A28E168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Przestrzeganie dyscypliny pracy, Regulaminu Pracy i wszelkich przepisów dotyczących bhp. i ppoż., </w:t>
      </w:r>
    </w:p>
    <w:p w14:paraId="4D5C3084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udział w szkoleniach bhp i ppoż.,</w:t>
      </w:r>
    </w:p>
    <w:p w14:paraId="64BE1AB5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wystawianie skierowań i kontrolowanie terminowości wykonywania przez pracowników badań lekarskich wymaganych przepisami prawa;</w:t>
      </w:r>
    </w:p>
    <w:p w14:paraId="6C137B07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zgłaszanie i wyrejestrowywanie pracowników z ZUS-u;</w:t>
      </w:r>
    </w:p>
    <w:p w14:paraId="42639D40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prowadzenie archiwizacji przedszkola;</w:t>
      </w:r>
    </w:p>
    <w:p w14:paraId="029474B3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współpraca z pracownikami CUI  i Departamentu Edukacji – systematyczne przekazywanie korespondencji;</w:t>
      </w:r>
    </w:p>
    <w:p w14:paraId="144D9F57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dbanie o estetykę i kulturę w miejscu pracy, przestrzeganie zasad współżycia społecznego; </w:t>
      </w:r>
    </w:p>
    <w:p w14:paraId="00E69BD0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czasu pracy i wykorzystywanie go w sposób jak najbardziej efektywny;</w:t>
      </w:r>
    </w:p>
    <w:p w14:paraId="29F41E74" w14:textId="77777777" w:rsidR="00324222" w:rsidRPr="00324222" w:rsidRDefault="00324222" w:rsidP="00024AA3">
      <w:pPr>
        <w:numPr>
          <w:ilvl w:val="0"/>
          <w:numId w:val="5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wykonywanie innych prac wynikających z potrzeb jednostki zleconych przez dyrektora.</w:t>
      </w:r>
    </w:p>
    <w:p w14:paraId="15412235" w14:textId="77777777" w:rsidR="00324222" w:rsidRPr="00324222" w:rsidRDefault="00324222" w:rsidP="00324222">
      <w:p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CA16F7" w14:textId="77777777" w:rsidR="00324222" w:rsidRPr="00324222" w:rsidRDefault="00324222" w:rsidP="00324222">
      <w:pPr>
        <w:tabs>
          <w:tab w:val="left" w:pos="0"/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49</w:t>
      </w:r>
    </w:p>
    <w:p w14:paraId="29E003C5" w14:textId="77777777" w:rsidR="00324222" w:rsidRPr="00324222" w:rsidRDefault="00324222" w:rsidP="00324222">
      <w:p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Zadania kucharki:</w:t>
      </w:r>
    </w:p>
    <w:p w14:paraId="11FD6C5E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uczestniczenie w planowaniu jadłospisów;</w:t>
      </w:r>
    </w:p>
    <w:p w14:paraId="423316C8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przygotowywanie posiłków zgodnie z jadłospisem i zachowaniem obowiązujących norm;</w:t>
      </w:r>
    </w:p>
    <w:p w14:paraId="3CFDDF2F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pobieranie z magazynu produktów żywieniowych w ilościach przewidzianych recepturą i odpowiednie ich zabezpieczenie przed użyciem;</w:t>
      </w:r>
    </w:p>
    <w:p w14:paraId="7267D075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dbanie o najwyższą jakość i smak posiłków;</w:t>
      </w:r>
    </w:p>
    <w:p w14:paraId="13B51629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utrzymywanie czystości i porządku w kuchni;</w:t>
      </w:r>
    </w:p>
    <w:p w14:paraId="251FEDE6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pobieranie i zabezpieczanie próbek pokarmowych;</w:t>
      </w:r>
    </w:p>
    <w:p w14:paraId="54F66393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znajomość i przestrzeganie wszystkich instrukcji sporządzonych na potrzeby kuchni;</w:t>
      </w:r>
    </w:p>
    <w:p w14:paraId="0B56E223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natychmiastowe zgłaszanie dyrektorowi powstałych usterek oraz wszelakich nieprawidłowości stanowiących zagrożenie zdrowia i życia;</w:t>
      </w:r>
    </w:p>
    <w:p w14:paraId="1F2E0320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przestrzeganie dyscypliny pracy, Regulaminu Pracy i wszelkich regulaminów bhp i ppoż.;</w:t>
      </w:r>
    </w:p>
    <w:p w14:paraId="433AB51F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udział w szkoleniach bhp i ppoż.;</w:t>
      </w:r>
    </w:p>
    <w:p w14:paraId="3E433F94" w14:textId="77777777" w:rsidR="00324222" w:rsidRPr="00324222" w:rsidRDefault="00324222" w:rsidP="00024AA3">
      <w:pPr>
        <w:numPr>
          <w:ilvl w:val="0"/>
          <w:numId w:val="59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wykonywanie innych poleceń dyrektora i samodzielnego referenta związanych z organizacją pracy w przedszkolu.</w:t>
      </w:r>
    </w:p>
    <w:p w14:paraId="34EAD806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6E2E0E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50</w:t>
      </w:r>
    </w:p>
    <w:p w14:paraId="0DE99AB1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Zadania pomocy kuchennej: </w:t>
      </w:r>
    </w:p>
    <w:p w14:paraId="55E03657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obróbka wstępna warzyw i owoców oraz innych produktów do produkcji posiłków;</w:t>
      </w:r>
    </w:p>
    <w:p w14:paraId="159190BC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rozdrabnianie warzyw i owoców i innych surowców z uwzględnieniem wymogów technologii i instrukcji obsługi maszyn gastronomicznych;</w:t>
      </w:r>
    </w:p>
    <w:p w14:paraId="0C6A29B5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przygotowywanie potraw zgodnie z wytycznymi kucharki;</w:t>
      </w:r>
    </w:p>
    <w:p w14:paraId="5FCEBB13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pomoc w porcjowaniu i wydawaniu posiłków;</w:t>
      </w:r>
    </w:p>
    <w:p w14:paraId="18EBBC32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mycie naczyń (wyparzanie) i sprzętu kuchennego;</w:t>
      </w:r>
    </w:p>
    <w:p w14:paraId="269F7A0C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sprzątanie kuchni, obieralni, zmywalni, szaf ze sprzętem kuchennym;</w:t>
      </w:r>
    </w:p>
    <w:p w14:paraId="4F19D475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wykonywanie poleceń kucharza wynikających z codziennego podziału prac;</w:t>
      </w:r>
    </w:p>
    <w:p w14:paraId="2CF86BE4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zastępowanie kucharza podczas jego nieobecności;</w:t>
      </w:r>
    </w:p>
    <w:p w14:paraId="514FC612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znajomość wszystkich instrukcji sporządzonych na potrzeby kuchni;</w:t>
      </w:r>
    </w:p>
    <w:p w14:paraId="7C6E7BE0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współodpowiedzialność materialna za naczynia i sprzęt znajdujący się w kuchni;</w:t>
      </w:r>
    </w:p>
    <w:p w14:paraId="35932A53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dyscypliny pracy, Regulaminu Pracy i wszelkich regulaminów bhp i ppoż.;</w:t>
      </w:r>
    </w:p>
    <w:p w14:paraId="69CB85FF" w14:textId="77777777" w:rsidR="00324222" w:rsidRPr="00324222" w:rsidRDefault="00324222" w:rsidP="00024AA3">
      <w:pPr>
        <w:numPr>
          <w:ilvl w:val="0"/>
          <w:numId w:val="60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udział w szkoleniach bhp i ppoż.;</w:t>
      </w:r>
    </w:p>
    <w:p w14:paraId="3FE06B4B" w14:textId="77777777" w:rsidR="00324222" w:rsidRPr="00324222" w:rsidRDefault="00324222" w:rsidP="00024AA3">
      <w:pPr>
        <w:numPr>
          <w:ilvl w:val="0"/>
          <w:numId w:val="60"/>
        </w:numPr>
        <w:tabs>
          <w:tab w:val="left" w:pos="18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wykonywanie innych poleceń dyrektora i samodzielnego referenta związanych z organizacją pracy w przedszkolu.</w:t>
      </w:r>
    </w:p>
    <w:p w14:paraId="1F80E60E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065757" w14:textId="77777777" w:rsidR="00324222" w:rsidRPr="00324222" w:rsidRDefault="00324222" w:rsidP="00324222">
      <w:pPr>
        <w:keepNext/>
        <w:tabs>
          <w:tab w:val="left" w:pos="360"/>
        </w:tabs>
        <w:spacing w:after="0" w:line="36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51</w:t>
      </w:r>
    </w:p>
    <w:p w14:paraId="21517D8C" w14:textId="77777777" w:rsidR="00324222" w:rsidRPr="00324222" w:rsidRDefault="00324222" w:rsidP="00324222">
      <w:pPr>
        <w:keepNext/>
        <w:tabs>
          <w:tab w:val="left" w:pos="0"/>
          <w:tab w:val="left" w:pos="360"/>
        </w:tabs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Zadania woźnej:</w:t>
      </w:r>
    </w:p>
    <w:p w14:paraId="4E4A2EA3" w14:textId="77777777" w:rsidR="00324222" w:rsidRPr="00324222" w:rsidRDefault="00324222" w:rsidP="00024AA3">
      <w:pPr>
        <w:numPr>
          <w:ilvl w:val="0"/>
          <w:numId w:val="6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Utrzymanie w czystości i w porządku w sali dydaktycznej, łazience dzieci oraz innych przydzielonych pomieszczeń. </w:t>
      </w:r>
    </w:p>
    <w:p w14:paraId="0EEC07B2" w14:textId="77777777" w:rsidR="00324222" w:rsidRPr="00324222" w:rsidRDefault="00324222" w:rsidP="00024AA3">
      <w:pPr>
        <w:numPr>
          <w:ilvl w:val="0"/>
          <w:numId w:val="6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Wydawanie posiłków, dbałość o estetykę stołu. Sprzątanie po posiłkach.</w:t>
      </w:r>
    </w:p>
    <w:p w14:paraId="0FF00166" w14:textId="77777777" w:rsidR="00324222" w:rsidRPr="00324222" w:rsidRDefault="00324222" w:rsidP="00024AA3">
      <w:pPr>
        <w:numPr>
          <w:ilvl w:val="0"/>
          <w:numId w:val="6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Pomoc w opiece nad dziećmi – pomoc przy spożywaniu posiłków, ubieraniu się dzieci. Uczestniczenie w zajęciach tego wymagających.</w:t>
      </w:r>
    </w:p>
    <w:p w14:paraId="05724F58" w14:textId="77777777" w:rsidR="00324222" w:rsidRPr="00324222" w:rsidRDefault="00324222" w:rsidP="00024AA3">
      <w:pPr>
        <w:numPr>
          <w:ilvl w:val="0"/>
          <w:numId w:val="6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Pomoc w zapewnieniu dzieciom bezpieczeństwa podczas wyjść z budynku.</w:t>
      </w:r>
    </w:p>
    <w:p w14:paraId="0D5A99AB" w14:textId="77777777" w:rsidR="00324222" w:rsidRPr="00324222" w:rsidRDefault="00324222" w:rsidP="00024AA3">
      <w:pPr>
        <w:numPr>
          <w:ilvl w:val="0"/>
          <w:numId w:val="6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Sprawdzenie ogrodu przedszkolnego pod kątem bezpieczeństwa tuż przed wyjściem dzieci.</w:t>
      </w:r>
    </w:p>
    <w:p w14:paraId="67C5FF86" w14:textId="77777777" w:rsidR="00324222" w:rsidRPr="00324222" w:rsidRDefault="00324222" w:rsidP="00024AA3">
      <w:pPr>
        <w:numPr>
          <w:ilvl w:val="0"/>
          <w:numId w:val="61"/>
        </w:numPr>
        <w:tabs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 przepisów ppoż. i bhp, uczestnictwo w szkoleniach.</w:t>
      </w:r>
    </w:p>
    <w:p w14:paraId="31E89FAE" w14:textId="77777777" w:rsidR="00324222" w:rsidRPr="00324222" w:rsidRDefault="00324222" w:rsidP="00024AA3">
      <w:pPr>
        <w:numPr>
          <w:ilvl w:val="0"/>
          <w:numId w:val="61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Zgłaszanie zwierzchnikowi wszelkich zagrożeń i uszkodzeń sprzętu.</w:t>
      </w:r>
    </w:p>
    <w:p w14:paraId="4442B48C" w14:textId="77777777" w:rsidR="00324222" w:rsidRPr="00324222" w:rsidRDefault="00324222" w:rsidP="00024AA3">
      <w:pPr>
        <w:numPr>
          <w:ilvl w:val="0"/>
          <w:numId w:val="61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Odpowiednie zabezpieczenie przed dziećmi produktów chemicznych pobranych do utrzymania czystości, oszczędne gospodarowanie nimi.</w:t>
      </w:r>
    </w:p>
    <w:p w14:paraId="4E152CA2" w14:textId="77777777" w:rsidR="00324222" w:rsidRPr="00324222" w:rsidRDefault="00324222" w:rsidP="00024AA3">
      <w:pPr>
        <w:numPr>
          <w:ilvl w:val="0"/>
          <w:numId w:val="61"/>
        </w:numPr>
        <w:tabs>
          <w:tab w:val="left" w:pos="-180"/>
          <w:tab w:val="left" w:pos="0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Szczegółowy zakres obowiązków znajduje się w aktach osobowych pracownika.</w:t>
      </w:r>
    </w:p>
    <w:p w14:paraId="1D5E318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9EA005" w14:textId="77777777" w:rsid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52</w:t>
      </w:r>
    </w:p>
    <w:p w14:paraId="7D6DBE73" w14:textId="77777777" w:rsidR="004C72E2" w:rsidRPr="00324222" w:rsidRDefault="004C72E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302B6C" w14:textId="77777777" w:rsid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Zadania pomocy nauczyciela:</w:t>
      </w:r>
    </w:p>
    <w:p w14:paraId="30FED2EF" w14:textId="77777777" w:rsidR="004C72E2" w:rsidRPr="00324222" w:rsidRDefault="004C72E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EEE8AD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Opieka i nadzór nad powierzonymi dziećmi.</w:t>
      </w:r>
    </w:p>
    <w:p w14:paraId="7A61041E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Dbałość o zdrowie i bezpieczeństwo powierzonych dzieci.</w:t>
      </w:r>
    </w:p>
    <w:p w14:paraId="76E7F9D7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Pomoc w przygotowaniu zajęć dydaktycznych, dbałość o stan i estetykę  pomocy dydaktycznych.</w:t>
      </w:r>
    </w:p>
    <w:p w14:paraId="3C68B28E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Pomoc w prowadzeniu zajęć dydaktycznych.</w:t>
      </w:r>
    </w:p>
    <w:p w14:paraId="1796B865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Pomoc nauczycielowi przy ubieraniu i rozbieraniu, myciu i karmieniu dzieci.</w:t>
      </w:r>
    </w:p>
    <w:p w14:paraId="0C2CC71F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Współpraca z rodzicami dzieci.</w:t>
      </w:r>
    </w:p>
    <w:p w14:paraId="2CDFAE3B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Dbałość o estetyczny wygląd dzieci.</w:t>
      </w:r>
    </w:p>
    <w:p w14:paraId="1C2BC93B" w14:textId="77777777" w:rsidR="00324222" w:rsidRPr="00324222" w:rsidRDefault="00324222" w:rsidP="00024AA3">
      <w:pPr>
        <w:numPr>
          <w:ilvl w:val="0"/>
          <w:numId w:val="62"/>
        </w:num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Dbałość o sprzęt i zabawki.</w:t>
      </w:r>
    </w:p>
    <w:p w14:paraId="56D38DF6" w14:textId="77777777" w:rsidR="00324222" w:rsidRPr="00324222" w:rsidRDefault="00324222" w:rsidP="00024AA3">
      <w:pPr>
        <w:numPr>
          <w:ilvl w:val="0"/>
          <w:numId w:val="62"/>
        </w:numPr>
        <w:tabs>
          <w:tab w:val="left" w:pos="0"/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 przepisów ppoż. i bhp, uczestnictwo w szkoleniach.</w:t>
      </w:r>
    </w:p>
    <w:p w14:paraId="0CF9F2AF" w14:textId="77777777" w:rsidR="00324222" w:rsidRPr="00324222" w:rsidRDefault="00324222" w:rsidP="00024AA3">
      <w:pPr>
        <w:numPr>
          <w:ilvl w:val="0"/>
          <w:numId w:val="62"/>
        </w:numPr>
        <w:tabs>
          <w:tab w:val="left" w:pos="-180"/>
          <w:tab w:val="left" w:pos="0"/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Szczegółowy zakres obowiązków znajduje się w aktach osobowych pracownika.</w:t>
      </w:r>
    </w:p>
    <w:p w14:paraId="6BDFCEA8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07EDE2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3DAB7A" w14:textId="77777777" w:rsid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53</w:t>
      </w:r>
    </w:p>
    <w:p w14:paraId="3BE83FE3" w14:textId="77777777" w:rsidR="004C72E2" w:rsidRPr="00324222" w:rsidRDefault="004C72E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E7B5C4" w14:textId="77777777" w:rsid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Zadania konserwatora:</w:t>
      </w:r>
    </w:p>
    <w:p w14:paraId="6F34F2EC" w14:textId="77777777" w:rsidR="004C72E2" w:rsidRPr="00324222" w:rsidRDefault="004C72E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D5835F4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Systematyczne dokonywanie przeglądów pomieszczeń przedszkola w celu oceny stanu bezpieczeństwa i sprawności urządzeń i sprzętów. </w:t>
      </w:r>
    </w:p>
    <w:p w14:paraId="1C1AB2FA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Codzienne poranne sprawdzenie całego terenu wokół budynku przedszkola ze szczególnym uwzględnieniem terenu ogrodu przedszkolnego.</w:t>
      </w:r>
    </w:p>
    <w:p w14:paraId="4750D26C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Systematyczne wykonywanie bieżących przeglądów urządzeń placu zabaw.  </w:t>
      </w:r>
    </w:p>
    <w:p w14:paraId="02A55C85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Kontrolowanie, obsługiwanie i bieżąca konserwacja wszystkich urządzeń technicznych, wodno- kanalizacyjnych, grzewczych.</w:t>
      </w:r>
    </w:p>
    <w:p w14:paraId="1CDB0148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Systematyczne usuwanie usterek oraz wykonywanie bieżących remontów zgłasza</w:t>
      </w:r>
      <w:r w:rsidR="003B096A">
        <w:rPr>
          <w:rFonts w:ascii="Arial" w:eastAsia="Times New Roman" w:hAnsi="Arial" w:cs="Arial"/>
          <w:sz w:val="20"/>
          <w:szCs w:val="20"/>
          <w:lang w:eastAsia="pl-PL"/>
        </w:rPr>
        <w:t>nych ustnie lub zapisywanych w Zeszycie Konserwatora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8CCEC05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Dbanie o powierzony sprzęt.</w:t>
      </w:r>
    </w:p>
    <w:p w14:paraId="08874387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Utrzymywanie porządku i czystości terenów zielonych.</w:t>
      </w:r>
    </w:p>
    <w:p w14:paraId="48363F00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 przepisów ppoż. i bhp udział w szkoleniach bhp i ppoż.</w:t>
      </w:r>
    </w:p>
    <w:p w14:paraId="641BBC3D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Przestrzeganie dyscypliny pracy, Regulaminu Pracy i wszelkich regulaminów bhp i ppoż.</w:t>
      </w:r>
    </w:p>
    <w:p w14:paraId="171156D1" w14:textId="77777777" w:rsidR="00324222" w:rsidRPr="00324222" w:rsidRDefault="00324222" w:rsidP="00024AA3">
      <w:pPr>
        <w:numPr>
          <w:ilvl w:val="0"/>
          <w:numId w:val="63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Szczegółowy zakres obowiązków znajduje się w aktach osobowych pracownika.</w:t>
      </w:r>
    </w:p>
    <w:p w14:paraId="7FBA9C43" w14:textId="3509A78F" w:rsidR="006C6CB6" w:rsidRDefault="006C6CB6" w:rsidP="00324222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E6DDE1C" w14:textId="77777777" w:rsidR="006C6CB6" w:rsidRDefault="006C6CB6" w:rsidP="00324222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512622E" w14:textId="77777777" w:rsidR="004C72E2" w:rsidRPr="00324222" w:rsidRDefault="004C72E2" w:rsidP="00324222">
      <w:pPr>
        <w:keepNext/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D4D4045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7</w:t>
      </w:r>
    </w:p>
    <w:p w14:paraId="17A794CD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Wychowankowie przedszkola</w:t>
      </w:r>
    </w:p>
    <w:p w14:paraId="1304282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855C67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54</w:t>
      </w:r>
    </w:p>
    <w:p w14:paraId="1436950A" w14:textId="77777777" w:rsidR="00324222" w:rsidRPr="00324222" w:rsidRDefault="00324222" w:rsidP="00024AA3">
      <w:pPr>
        <w:numPr>
          <w:ilvl w:val="0"/>
          <w:numId w:val="6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celu przeprowadzenia procesu rekrutacji do przedszkola, na dany rok szkolny, dyrektor jednostki powołuje Komisję Rekrutacyjną, dyrektor  może dokonywać zmian w składzie komisji rekrutacyjnej, w tym zmiany osoby wyznaczonej na przewodniczącego komisji.</w:t>
      </w:r>
    </w:p>
    <w:p w14:paraId="0D006E43" w14:textId="77777777" w:rsidR="00324222" w:rsidRPr="00324222" w:rsidRDefault="00324222" w:rsidP="00024AA3">
      <w:pPr>
        <w:numPr>
          <w:ilvl w:val="0"/>
          <w:numId w:val="6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Przewodniczący Komisji Rekrutacyjnej określa szczegółowe cele i zadania Członków Komisji. W skład komisji rekrutacyjnej przeprowadzającej postępowanie rekrutacyjne do przedszkola wchodzi co najmniej 3 nauczycieli zatrudnionych w przedszkolu.</w:t>
      </w:r>
    </w:p>
    <w:p w14:paraId="6492BAB5" w14:textId="77777777" w:rsidR="00324222" w:rsidRPr="00324222" w:rsidRDefault="00324222" w:rsidP="00024AA3">
      <w:pPr>
        <w:numPr>
          <w:ilvl w:val="0"/>
          <w:numId w:val="6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Terminy i zasady przeprowadzania rekrutacji określa organ prowadzący przedszkole  na podstawie przepisów wykonawczych do Prawa oświatowego.  </w:t>
      </w:r>
    </w:p>
    <w:p w14:paraId="6C119EB3" w14:textId="77777777" w:rsidR="00324222" w:rsidRPr="00324222" w:rsidRDefault="00324222" w:rsidP="00324222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0216E9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55</w:t>
      </w:r>
    </w:p>
    <w:p w14:paraId="1A35D96A" w14:textId="77777777" w:rsidR="00324222" w:rsidRPr="00324222" w:rsidRDefault="00324222" w:rsidP="00324222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Przyjęcia dzieci do przedszkola w ciągu roku szkolnego, odbywają się w  przypadku posiadania wolnych miejsc.</w:t>
      </w:r>
    </w:p>
    <w:p w14:paraId="1EE2793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513EA5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56</w:t>
      </w:r>
    </w:p>
    <w:p w14:paraId="54DD2FF5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 przedszkola uczęszczają dzieci w wieku 3 – 7 lat. Dziecko, które ukończyło 2,5 roku może zostać przyjęte do przedszkola w trakcie roku szkolnego w przypadku gdy zaspokojone zostały potrzeby dzieci w wieku 3-7 lat oraz przedszkole dysponuje wolnymi miejscami.</w:t>
      </w:r>
    </w:p>
    <w:p w14:paraId="4485B91F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1BC269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57</w:t>
      </w:r>
    </w:p>
    <w:p w14:paraId="18FE226B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Dziecko w wieku 6 lat jest zobowiązane odbyć w przedszkolu obowiązkowe roczne przygotowanie przedszkolne. Obowiązek ten rozpoczyna się z początkiem roku szkolnego w tym roku kalendarzowym, w którym dziecko kończy 6 lat.</w:t>
      </w:r>
    </w:p>
    <w:p w14:paraId="687B2867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C9E6D6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58</w:t>
      </w:r>
    </w:p>
    <w:p w14:paraId="77A97D6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Prawa i obowiązki przedszkolaka.</w:t>
      </w:r>
    </w:p>
    <w:p w14:paraId="3C3CB435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DA1C5B" w14:textId="77777777" w:rsidR="00324222" w:rsidRPr="00324222" w:rsidRDefault="00324222" w:rsidP="00324222">
      <w:p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Dziecko w przedszkolu ma wszelkie prawa wynikające </w:t>
      </w:r>
      <w:r w:rsidRPr="00324222">
        <w:rPr>
          <w:rFonts w:ascii="Arial" w:eastAsia="Times New Roman" w:hAnsi="Arial" w:cs="Arial"/>
          <w:bCs/>
          <w:sz w:val="20"/>
          <w:szCs w:val="20"/>
          <w:lang w:eastAsia="pl-PL"/>
        </w:rPr>
        <w:t>z Konwencji Praw Dziecka, a w szczególności do:</w:t>
      </w:r>
    </w:p>
    <w:p w14:paraId="6D7EDDB8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właściwie zorganizowanego procesu opiekuńczo-wychowawczo- dydaktycznego zgodnie z zasadami higieny pracy umysłowej;</w:t>
      </w:r>
    </w:p>
    <w:p w14:paraId="370CD60D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szacunku dla wszystkich jego potrzeb, życzliwego i podmiotowego traktowania;</w:t>
      </w:r>
    </w:p>
    <w:p w14:paraId="027C9475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ochrony przed wszelkimi formami wyrażenia przemocy fizycznej bądź psychicznej;</w:t>
      </w:r>
    </w:p>
    <w:p w14:paraId="0057F6EB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poszanowania jego godności osobistej;</w:t>
      </w:r>
    </w:p>
    <w:p w14:paraId="49A84182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poszanowania własności;</w:t>
      </w:r>
    </w:p>
    <w:p w14:paraId="56E5E22D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opieki i ochrony;</w:t>
      </w:r>
    </w:p>
    <w:p w14:paraId="4C22ACA4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partnerskiej rozmowy na każdy temat;</w:t>
      </w:r>
    </w:p>
    <w:p w14:paraId="6945F6AD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akceptacji jego osoby;</w:t>
      </w:r>
    </w:p>
    <w:p w14:paraId="3C1548A7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indywidualnego nauczania w określonych przypadkach;</w:t>
      </w:r>
    </w:p>
    <w:p w14:paraId="17910789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korzystania z pomocy psychologiczno-pedagogicznej, logopedycznej i innej specjalistycznej organizowanej w przedszkolu;</w:t>
      </w:r>
    </w:p>
    <w:p w14:paraId="31DAD695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swobodnego wyrażania swoich myśli i przekonań, jeśli nie naruszają one praw innych;</w:t>
      </w:r>
    </w:p>
    <w:p w14:paraId="3366D45E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aktywnego kształtowania kontaktów społecznych i otrzymania w tym pomocy;</w:t>
      </w:r>
    </w:p>
    <w:p w14:paraId="0AEDE382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zabawy i wyboru towarzyszy zabaw;</w:t>
      </w:r>
    </w:p>
    <w:p w14:paraId="633D9F08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życzliwego i podmiotowego traktowania w procesie wychowawczo-dydaktycznym;</w:t>
      </w:r>
    </w:p>
    <w:p w14:paraId="4E0AE792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spokoju i samotności gdy tego potrzebuje;</w:t>
      </w:r>
    </w:p>
    <w:p w14:paraId="1362BAF0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indywidualnego procesu i własnego tempa i rozwoju;</w:t>
      </w:r>
    </w:p>
    <w:p w14:paraId="4DAA3612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możliwości zwrócenia się o pomoc do wszystkich pracowników przedszkola;</w:t>
      </w:r>
    </w:p>
    <w:p w14:paraId="15E922D0" w14:textId="77777777" w:rsidR="00324222" w:rsidRPr="00324222" w:rsidRDefault="00324222" w:rsidP="00024AA3">
      <w:pPr>
        <w:numPr>
          <w:ilvl w:val="0"/>
          <w:numId w:val="6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zdobywania i rozwijania wiedzy i umiejętności.</w:t>
      </w:r>
    </w:p>
    <w:p w14:paraId="2BE949F9" w14:textId="77777777" w:rsidR="00324222" w:rsidRPr="00324222" w:rsidRDefault="00324222" w:rsidP="003B096A">
      <w:pPr>
        <w:numPr>
          <w:ilvl w:val="0"/>
          <w:numId w:val="55"/>
        </w:numPr>
        <w:tabs>
          <w:tab w:val="left" w:pos="36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Dziecko w przedszkolu ma obowiązek w trosce o bezpieczeństwo własne i kolegów:</w:t>
      </w:r>
    </w:p>
    <w:p w14:paraId="2FC7A914" w14:textId="77777777" w:rsidR="00324222" w:rsidRPr="00324222" w:rsidRDefault="00324222" w:rsidP="00024AA3">
      <w:pPr>
        <w:numPr>
          <w:ilvl w:val="0"/>
          <w:numId w:val="65"/>
        </w:numPr>
        <w:tabs>
          <w:tab w:val="left" w:pos="0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szanować kolegów i wytwory ich pracy;</w:t>
      </w:r>
    </w:p>
    <w:p w14:paraId="19AE3305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nie oddalać się od grupy bez wiedzy nauczycielki;</w:t>
      </w:r>
    </w:p>
    <w:p w14:paraId="4AE7F69F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szanować sprzęt i zabawki znajdujące się w przedszkolu;</w:t>
      </w:r>
    </w:p>
    <w:p w14:paraId="3FED0741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dbać o estetykę i czystość pomieszczeń, w których przebywa;</w:t>
      </w:r>
    </w:p>
    <w:p w14:paraId="033C2C1F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przestrzegać ustalonych zasad, zwłaszcza dotyczących bezpieczeństwa;</w:t>
      </w:r>
    </w:p>
    <w:p w14:paraId="36755D21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sygnalizować złe samopoczucie i potrzeby fizjologiczne;</w:t>
      </w:r>
    </w:p>
    <w:p w14:paraId="4F8299D9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przejawiać właściwy stosunek do rówieśników, osób starszych, wynikający z postaw respektowania podstawowych norm społecznych i etycznych;</w:t>
      </w:r>
    </w:p>
    <w:p w14:paraId="60550906" w14:textId="77777777" w:rsidR="00324222" w:rsidRPr="00324222" w:rsidRDefault="00324222" w:rsidP="00024AA3">
      <w:pPr>
        <w:numPr>
          <w:ilvl w:val="0"/>
          <w:numId w:val="65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słuchać i reagować na polecenia nauczyciela.</w:t>
      </w:r>
    </w:p>
    <w:p w14:paraId="39481A4D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25BDC3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59</w:t>
      </w:r>
    </w:p>
    <w:p w14:paraId="28EDA7C0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Zasady skreślania z listy dzieci uczęszczających do przedszkola.</w:t>
      </w:r>
    </w:p>
    <w:p w14:paraId="4049364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B45793" w14:textId="77777777" w:rsidR="00324222" w:rsidRPr="00324222" w:rsidRDefault="00324222" w:rsidP="00024AA3">
      <w:pPr>
        <w:numPr>
          <w:ilvl w:val="0"/>
          <w:numId w:val="70"/>
        </w:numPr>
        <w:tabs>
          <w:tab w:val="left" w:pos="180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Rada Pedagogiczna może podjąć uchwałę upoważniającą Dyrektora Przedszkola do skreślenia dziecka z listy przedszkolaków w n/w przypadkach:</w:t>
      </w:r>
    </w:p>
    <w:p w14:paraId="48908010" w14:textId="77777777" w:rsidR="00324222" w:rsidRPr="00324222" w:rsidRDefault="00324222" w:rsidP="00324222">
      <w:pPr>
        <w:tabs>
          <w:tab w:val="left" w:pos="-180"/>
          <w:tab w:val="left" w:pos="284"/>
        </w:tabs>
        <w:spacing w:after="0" w:line="36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8DC199" w14:textId="77777777" w:rsidR="00324222" w:rsidRPr="00324222" w:rsidRDefault="00324222" w:rsidP="00024AA3">
      <w:pPr>
        <w:numPr>
          <w:ilvl w:val="0"/>
          <w:numId w:val="67"/>
        </w:numPr>
        <w:tabs>
          <w:tab w:val="left" w:pos="-180"/>
          <w:tab w:val="left" w:pos="284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Zaleganie rodziców z odpłatnością za Przedszkole, powyżej 1 okresu płatności;</w:t>
      </w:r>
    </w:p>
    <w:p w14:paraId="5B48F7FA" w14:textId="77777777" w:rsidR="00324222" w:rsidRPr="00324222" w:rsidRDefault="00324222" w:rsidP="00024AA3">
      <w:pPr>
        <w:numPr>
          <w:ilvl w:val="0"/>
          <w:numId w:val="67"/>
        </w:numPr>
        <w:tabs>
          <w:tab w:val="left" w:pos="284"/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3 krotne spóźnianie się z odpłatnością za Przedszkole ( po 15 dniu miesiąca);</w:t>
      </w:r>
    </w:p>
    <w:p w14:paraId="195E1328" w14:textId="77777777" w:rsidR="00324222" w:rsidRPr="00324222" w:rsidRDefault="00324222" w:rsidP="00024AA3">
      <w:pPr>
        <w:numPr>
          <w:ilvl w:val="0"/>
          <w:numId w:val="67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Braku pisemnego usprawiedliwienia długotrwałej, ciągłej nieobecności dziecka w przedszkolu obejmującej co najmniej 30 dni;</w:t>
      </w:r>
    </w:p>
    <w:p w14:paraId="49119722" w14:textId="77777777" w:rsidR="00324222" w:rsidRPr="00324222" w:rsidRDefault="00324222" w:rsidP="00024AA3">
      <w:pPr>
        <w:numPr>
          <w:ilvl w:val="0"/>
          <w:numId w:val="67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Nie przestrzegania przez rodziców ( prawnych opiekunów) zapisów Statutu Przedszkola; </w:t>
      </w:r>
    </w:p>
    <w:p w14:paraId="42DFD6A2" w14:textId="77777777" w:rsidR="00324222" w:rsidRPr="00324222" w:rsidRDefault="00324222" w:rsidP="00024AA3">
      <w:pPr>
        <w:numPr>
          <w:ilvl w:val="0"/>
          <w:numId w:val="67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Nie podania, zatajenia informacji o stanie zdrowia dziecka np. choroby przewlekłe, posiadanie orzeczenia o potrzebie kształcenia specjalnego lub posiadanie opinii kwalifikującej dziecko do zajęć specjalistycznych;</w:t>
      </w:r>
    </w:p>
    <w:p w14:paraId="2039D22E" w14:textId="77777777" w:rsidR="00324222" w:rsidRPr="00324222" w:rsidRDefault="00324222" w:rsidP="00024AA3">
      <w:pPr>
        <w:numPr>
          <w:ilvl w:val="0"/>
          <w:numId w:val="67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Częstego stwarzania przez dziecko sytuacji zagrażających zdrowiu i bezpieczeństwu własnemu i innych dzieci, mimo zastosowania poniższej procedury:</w:t>
      </w:r>
    </w:p>
    <w:p w14:paraId="6540F391" w14:textId="77777777" w:rsidR="00324222" w:rsidRPr="00324222" w:rsidRDefault="00324222" w:rsidP="00024AA3">
      <w:pPr>
        <w:numPr>
          <w:ilvl w:val="0"/>
          <w:numId w:val="68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indywidualna terapia prowadzona przez nauczyciela i specjalistę z dzieckiem w formie zajęć indywidualnych i grupowych,</w:t>
      </w:r>
    </w:p>
    <w:p w14:paraId="07CCFF1C" w14:textId="77777777" w:rsidR="00324222" w:rsidRPr="00324222" w:rsidRDefault="00324222" w:rsidP="00024AA3">
      <w:pPr>
        <w:numPr>
          <w:ilvl w:val="0"/>
          <w:numId w:val="68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konsultacje z rodzicami i terapia rodzinna,</w:t>
      </w:r>
    </w:p>
    <w:p w14:paraId="5E638B32" w14:textId="77777777" w:rsidR="00324222" w:rsidRPr="00324222" w:rsidRDefault="00324222" w:rsidP="00024AA3">
      <w:pPr>
        <w:numPr>
          <w:ilvl w:val="0"/>
          <w:numId w:val="68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konsultacje i terapia w specjalistycznych instytucjach,</w:t>
      </w:r>
    </w:p>
    <w:p w14:paraId="2BDFD595" w14:textId="77777777" w:rsidR="00324222" w:rsidRPr="00324222" w:rsidRDefault="00324222" w:rsidP="00024AA3">
      <w:pPr>
        <w:numPr>
          <w:ilvl w:val="0"/>
          <w:numId w:val="68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rozmowy z dyrektorem;</w:t>
      </w:r>
    </w:p>
    <w:p w14:paraId="4511757E" w14:textId="77777777" w:rsidR="00324222" w:rsidRPr="00324222" w:rsidRDefault="00324222" w:rsidP="00024AA3">
      <w:pPr>
        <w:numPr>
          <w:ilvl w:val="0"/>
          <w:numId w:val="71"/>
        </w:numPr>
        <w:tabs>
          <w:tab w:val="left" w:pos="180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lastRenderedPageBreak/>
        <w:t xml:space="preserve">Skreślenie z listy wychowanków nie dotyczy dziecka objętego rocznym obowiązkowym przygotowaniem przedszkolnym. </w:t>
      </w:r>
    </w:p>
    <w:p w14:paraId="49D53DBC" w14:textId="77777777" w:rsidR="00324222" w:rsidRPr="00324222" w:rsidRDefault="00324222" w:rsidP="00024AA3">
      <w:pPr>
        <w:numPr>
          <w:ilvl w:val="0"/>
          <w:numId w:val="51"/>
        </w:numPr>
        <w:tabs>
          <w:tab w:val="left" w:pos="180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Skreślenia dziecka z listy przyjętych wychowanków w przypadkach, o których mówi pkt 1 dokonuje dyrektor stosując poniższą procedurę:</w:t>
      </w:r>
    </w:p>
    <w:p w14:paraId="14AE42C5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upomnienie ustne rodziców/opiekunów przez dyrektora;</w:t>
      </w:r>
    </w:p>
    <w:p w14:paraId="7C444180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wysłanie do rodziców lub doręczenie pisma informującego o naruszeniu zapisów statutu za potwierdzeniem odbioru;</w:t>
      </w:r>
    </w:p>
    <w:p w14:paraId="6191C5B5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wyznaczenie dodatkowego 14 dniowego terminu w zakresie uregulowania odpłatności;</w:t>
      </w:r>
    </w:p>
    <w:p w14:paraId="305A947C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ustalenie sytuacji dziecka i rodziny, rozmowa- negocjacje dyrektora, psychologa z rodzicami;</w:t>
      </w:r>
    </w:p>
    <w:p w14:paraId="1DFF29D2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zasięgnięcie w sytuacji problemowej opinii odpowiednich instytucji zewnętrznych ( np. MOPS, PPP…);</w:t>
      </w:r>
    </w:p>
    <w:p w14:paraId="60F42FC9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przedstawienie członkom Rady Pedagogicznej sytuacji nie przestrzegania zapisów pkt. 1 i powtarzających się uchybień ze strony rodziców dziecka;</w:t>
      </w:r>
    </w:p>
    <w:p w14:paraId="12DA0B56" w14:textId="77777777" w:rsidR="00324222" w:rsidRPr="00324222" w:rsidRDefault="00324222" w:rsidP="00024AA3">
      <w:pPr>
        <w:numPr>
          <w:ilvl w:val="1"/>
          <w:numId w:val="69"/>
        </w:numPr>
        <w:tabs>
          <w:tab w:val="left" w:pos="284"/>
        </w:tabs>
        <w:spacing w:after="0" w:line="360" w:lineRule="auto"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podjęcie uchwały przez Radę pedagogiczną w sprawie skreślenia z listy wychowanków;.</w:t>
      </w:r>
    </w:p>
    <w:p w14:paraId="51F1A980" w14:textId="77777777" w:rsidR="00324222" w:rsidRPr="00324222" w:rsidRDefault="00324222" w:rsidP="00024AA3">
      <w:pPr>
        <w:numPr>
          <w:ilvl w:val="0"/>
          <w:numId w:val="51"/>
        </w:numPr>
        <w:tabs>
          <w:tab w:val="left" w:pos="180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Skreślenie dziecka z listy przyjętych wychowanków następuje w drodze decyzji administracyjnej.</w:t>
      </w:r>
    </w:p>
    <w:p w14:paraId="3F006360" w14:textId="77777777" w:rsidR="00324222" w:rsidRPr="00324222" w:rsidRDefault="00324222" w:rsidP="00024AA3">
      <w:pPr>
        <w:numPr>
          <w:ilvl w:val="0"/>
          <w:numId w:val="51"/>
        </w:numPr>
        <w:tabs>
          <w:tab w:val="left" w:pos="180"/>
        </w:tabs>
        <w:spacing w:after="0" w:line="360" w:lineRule="auto"/>
        <w:contextualSpacing/>
        <w:jc w:val="both"/>
        <w:rPr>
          <w:rFonts w:ascii="Arial" w:eastAsia="Batang" w:hAnsi="Arial" w:cs="Arial"/>
          <w:sz w:val="20"/>
          <w:szCs w:val="20"/>
          <w:lang w:eastAsia="pl-PL"/>
        </w:rPr>
      </w:pPr>
      <w:r w:rsidRPr="00324222">
        <w:rPr>
          <w:rFonts w:ascii="Arial" w:eastAsia="Batang" w:hAnsi="Arial" w:cs="Arial"/>
          <w:sz w:val="20"/>
          <w:szCs w:val="20"/>
          <w:lang w:eastAsia="pl-PL"/>
        </w:rPr>
        <w:t>Rodzice mają prawo odwołania się od decyzji o skreśleniu ich dziecka w ciągu 14 dni od jej otrzymania do Dolnośląskiego Kuratora Oświaty.</w:t>
      </w:r>
    </w:p>
    <w:p w14:paraId="0CF1257B" w14:textId="77777777" w:rsidR="00324222" w:rsidRPr="00324222" w:rsidRDefault="00324222" w:rsidP="00024AA3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 trakcie postępowania odwoławczego dziecko ma prawo uczęszczać do przedszkola.</w:t>
      </w:r>
    </w:p>
    <w:p w14:paraId="1A379DBA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AAAB54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8</w:t>
      </w:r>
    </w:p>
    <w:p w14:paraId="487BAFA6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Współpraca z rodzicami</w:t>
      </w:r>
    </w:p>
    <w:p w14:paraId="4C0E4FFE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1F9133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60</w:t>
      </w:r>
    </w:p>
    <w:p w14:paraId="421227C5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Prawa i obowiązki rodziców.</w:t>
      </w:r>
    </w:p>
    <w:p w14:paraId="4D8C8D07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0B24EE" w14:textId="77777777" w:rsidR="00324222" w:rsidRPr="00324222" w:rsidRDefault="00324222" w:rsidP="00324222">
      <w:pPr>
        <w:numPr>
          <w:ilvl w:val="0"/>
          <w:numId w:val="6"/>
        </w:num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Rodzice mają prawo do:</w:t>
      </w:r>
    </w:p>
    <w:p w14:paraId="5A947AB4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znajomości podstawy programowej wychowania przedszkolnego oraz realizowanych programów, planów pracy wychowawczo - dydaktycznej i wymagań edukacyjnych;</w:t>
      </w:r>
    </w:p>
    <w:p w14:paraId="0D3426BB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informacji na temat priorytetów wychowawczych realizowanych w przedszkolu oraz wyrażania swojej woli w kwestiach światopoglądowych dotyczących dziecka;</w:t>
      </w:r>
    </w:p>
    <w:p w14:paraId="24BE9785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uzyskiwania rzetelnej informacji na temat swojego dziecka, jego zachowania i rozwoju;</w:t>
      </w:r>
    </w:p>
    <w:p w14:paraId="3EC79D03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Informacji o stosowanych metodach dydaktycznych i wychowawczych;</w:t>
      </w:r>
    </w:p>
    <w:p w14:paraId="0ADF51D0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otrzymywania pomocy pedagogicznej, psychologicznej oraz innej, zgodnie z ich potrzebami;</w:t>
      </w:r>
    </w:p>
    <w:p w14:paraId="3452443F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wzbogacania ceremoniału i zwyczajów przedszkola w oparciu o tradycje środowiska i regionu;</w:t>
      </w:r>
    </w:p>
    <w:p w14:paraId="5310FAC1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wybierania swojej reprezentacji w formie Rady Rodziców;</w:t>
      </w:r>
    </w:p>
    <w:p w14:paraId="4D709E19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udziału w zajęciach otwartych organizowanych w Przedszkolu;</w:t>
      </w:r>
    </w:p>
    <w:p w14:paraId="746DF2B4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98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wychowywania swoich dzieci w duchu tolerancji i zrozumienia dla innych, bez dyskryminacji wynikającej z koloru skóry, rasy, narodowości, wyznania, płci oraz pozycji społecznej czy materialnej;</w:t>
      </w:r>
    </w:p>
    <w:p w14:paraId="3904EA7D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720"/>
          <w:tab w:val="num" w:pos="1985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udziału we wspólnych spotkaniach z okazji uroczystości przedszkolnych, imprez, wycieczek, spacerów, wyjść do kina, teatru i innych.</w:t>
      </w:r>
    </w:p>
    <w:p w14:paraId="0CA48412" w14:textId="77777777" w:rsidR="00324222" w:rsidRPr="00324222" w:rsidRDefault="00324222" w:rsidP="00324222">
      <w:pPr>
        <w:numPr>
          <w:ilvl w:val="0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Rodzice mają obowiązek: </w:t>
      </w:r>
    </w:p>
    <w:p w14:paraId="1E6B6508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regularnie i terminowo uiszczać odpłatność za pobyt dziecka w przedszkolu;</w:t>
      </w:r>
    </w:p>
    <w:p w14:paraId="190FAA1E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współpracować z nauczycielem prowadzącym grupę w celu ujednolicenia oddziaływań wychowawczo - dydaktycznych rodziny i przedszkola;</w:t>
      </w:r>
    </w:p>
    <w:p w14:paraId="08FDFBF2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przygotować dziecko do funkcjonowania w grupie przedszkolnej w zakresie podstawowych czynności samoobsługowych - jedzenie, higiena, toaleta;</w:t>
      </w:r>
    </w:p>
    <w:p w14:paraId="12B72B7D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niezwłocznie poinformować nauczyciela  o dłuższej nieobecności dziecka                     w przedszkolu, a szczególnie o zaistniałej chorobie zakaźnej;</w:t>
      </w:r>
    </w:p>
    <w:p w14:paraId="180C1335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informować nauczycieli przedszkola o problemach zdrowotnych swojego dziecka mogących zagrozić jego życiu lub zdrowiu oraz  mających wpływ na funkcjonowanie dziecka w przedszkolu ;</w:t>
      </w:r>
    </w:p>
    <w:p w14:paraId="2249A5F5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odbierać i przyprowadzać dzieci  zgodnie z deklarowany godzinami;</w:t>
      </w:r>
    </w:p>
    <w:p w14:paraId="7E706957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informować nauczyciela z wyprzedzeniem o późniejszym przyprowadzaniu dziecka do przedszkola;</w:t>
      </w:r>
    </w:p>
    <w:p w14:paraId="3986176E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zapewnić dziecku bezpieczny powrót do domu;</w:t>
      </w:r>
    </w:p>
    <w:p w14:paraId="683DB54B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znać i przestrzegać postanowień statutowych;</w:t>
      </w:r>
    </w:p>
    <w:p w14:paraId="2260F263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przyprowadzać do przedszkola dzieci zdrowe; </w:t>
      </w:r>
    </w:p>
    <w:p w14:paraId="7C3F8844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współpracować z nauczycielem w celu osiągnięcia gotowości szkolnej przez dziecko;</w:t>
      </w:r>
    </w:p>
    <w:p w14:paraId="2C5BA3C6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kontynuować zalecone ćwiczenia terapeutyczne;</w:t>
      </w:r>
    </w:p>
    <w:p w14:paraId="52A69B33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zgłaszać nauczycielowi niedyspozycje (fizyczne i psychiczne) dziecka i wszelkie niepokojące objawy w jego zachowaniu, mające wpływ na funkcjonowanie w grupie (choroby, ważne wydarzenia rodzinne, lęki, obawy, emocje itd.);</w:t>
      </w:r>
    </w:p>
    <w:p w14:paraId="5C9CDD2D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uczestniczyć w zebraniach organizowanych przez przedszkole;</w:t>
      </w:r>
    </w:p>
    <w:p w14:paraId="08DDE589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bezzwłocznie zgłaszać nauczycielkom w grupie o zmianach adresu zamieszkania i telefonu kontaktowego;</w:t>
      </w:r>
    </w:p>
    <w:p w14:paraId="43BB789C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śledzić na bieżąco informacje umieszczone na tablicy ogłoszeń;</w:t>
      </w:r>
    </w:p>
    <w:p w14:paraId="0A0EC939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zapewnić dziecku niezbędne wyposażenie;</w:t>
      </w:r>
    </w:p>
    <w:p w14:paraId="744A4D4C" w14:textId="77777777" w:rsidR="00324222" w:rsidRPr="00324222" w:rsidRDefault="00324222" w:rsidP="00324222">
      <w:pPr>
        <w:numPr>
          <w:ilvl w:val="2"/>
          <w:numId w:val="6"/>
        </w:numPr>
        <w:tabs>
          <w:tab w:val="left" w:pos="360"/>
          <w:tab w:val="left" w:pos="7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kontrolować, co dziecko zabiera do przedszkola celem uniknięcia wypadku.</w:t>
      </w:r>
    </w:p>
    <w:p w14:paraId="6184424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EFD718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61</w:t>
      </w:r>
    </w:p>
    <w:p w14:paraId="711B6EC2" w14:textId="77777777" w:rsidR="00324222" w:rsidRPr="00E74DC2" w:rsidRDefault="00324222" w:rsidP="00324222">
      <w:pPr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74DC2">
        <w:rPr>
          <w:rFonts w:ascii="Arial" w:eastAsiaTheme="minorEastAsia" w:hAnsi="Arial" w:cs="Arial"/>
          <w:b/>
          <w:sz w:val="20"/>
          <w:szCs w:val="20"/>
          <w:lang w:eastAsia="pl-PL"/>
        </w:rPr>
        <w:t>Przyprowadzanie dzieci do przedszkola:</w:t>
      </w:r>
    </w:p>
    <w:p w14:paraId="44750DC6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Za bezpieczeństwo dzieci w drodze do przedszkola i z przedszkola odpowiadają rodzice/ opiekunowie prawni.</w:t>
      </w:r>
    </w:p>
    <w:p w14:paraId="599E442A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lastRenderedPageBreak/>
        <w:t>Dziecko do przedszkola należy przyprowadzić do godziny  8:15. W przypadku konieczności przyprowadzenia dziecka po wyznaczonej godzinie, rodzic/opiekun prawny jest zobowiązany poinformować przedszkole o późniejszym przybyciu dziecka.</w:t>
      </w:r>
    </w:p>
    <w:p w14:paraId="27A9D3EE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Rodzic/opiekun prawny lub osoba upoważniona zobowiązany jest odprowadzić dziecko do sali dydaktycznej.</w:t>
      </w:r>
    </w:p>
    <w:p w14:paraId="39340EAE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 xml:space="preserve"> Rodzic/opiekun prawny lub osoba upoważniona osobiście powierza dziecko nauczycielowi               w sali dydaktycznej. Do tego momentu za bezpieczeństwo dziecka odpowiada osoba przyprowadzająca.</w:t>
      </w:r>
    </w:p>
    <w:p w14:paraId="1D23EC0D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Nauczyciel odpowiada za bezpieczeństwo dziecka od</w:t>
      </w:r>
      <w:r w:rsidR="004C72E2">
        <w:rPr>
          <w:rFonts w:ascii="Arial" w:eastAsia="Calibri" w:hAnsi="Arial" w:cs="Arial"/>
          <w:sz w:val="20"/>
          <w:szCs w:val="20"/>
          <w:lang w:eastAsia="pl-PL"/>
        </w:rPr>
        <w:t xml:space="preserve"> momentu wejścia dziecka    </w:t>
      </w:r>
      <w:r w:rsidRPr="00324222">
        <w:rPr>
          <w:rFonts w:ascii="Arial" w:eastAsia="Calibri" w:hAnsi="Arial" w:cs="Arial"/>
          <w:sz w:val="20"/>
          <w:szCs w:val="20"/>
          <w:lang w:eastAsia="pl-PL"/>
        </w:rPr>
        <w:t>do sali.</w:t>
      </w:r>
    </w:p>
    <w:p w14:paraId="0623631A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Rodzice/opiekunowie prawni mają obowiązek przyprowadzać do przedszkola dziecko zdrowe. Wszelkie dolegliwości dziecka są zobowiązani zgłaszać nauczycielowi i udzielać wyczerpujących informacji na ten temat.</w:t>
      </w:r>
    </w:p>
    <w:p w14:paraId="169D8EA6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Nauczyciel ma prawo odmówić przyjęcia dziecka, jeśli jego stan sugeruje, że nie jest</w:t>
      </w:r>
      <w:r w:rsidRPr="00324222">
        <w:rPr>
          <w:rFonts w:ascii="Arial" w:eastAsia="Calibri" w:hAnsi="Arial" w:cs="Arial"/>
          <w:sz w:val="20"/>
          <w:szCs w:val="20"/>
          <w:lang w:eastAsia="pl-PL"/>
        </w:rPr>
        <w:br/>
        <w:t>ono zdrowe np. kaszel, katar, wysypka, wymioty i inne objawy chorobowe.</w:t>
      </w:r>
    </w:p>
    <w:p w14:paraId="3576449B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Nauczyciel ma prawo dokonać pomiaru temperatury dziecka, jeśli z jego obserwacji wynika, że może ono być chore. Jeśli temperatura dziecka wskazuje na stan podgorączkowy lub chorobowy, nauczyciel odmawia przyjęcia dziecka do grupy.</w:t>
      </w:r>
    </w:p>
    <w:p w14:paraId="1532C108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Nauczyciel ma prawo nie wyrazić zgody na wniesienie przez dziecko do przedszkola zabawek lub innych przedmiotów jeżeli według oceny nauczyciela mogącą stwarzać zagrożenie dla bezpieczeństwa i zdrowia dzieci np. drobne przedmioty, które dziecko może połknąć, włożyć do nosa, zabawki o ostrych krawędziach, zabawki typu miecze, szpady, zabawki militarne.</w:t>
      </w:r>
    </w:p>
    <w:p w14:paraId="572417C3" w14:textId="77777777" w:rsidR="00324222" w:rsidRP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 xml:space="preserve">Rodzice/opiekunowie prawni, którzy przyprowadzają dziecko ubrane w  wartościową biżuterię typu złote/srebrne łańcuszki, kolczyki, bransoletki ponoszą pełną odpowiedzialność                          w przypadku ich zniszczenia bądź utraty. </w:t>
      </w:r>
    </w:p>
    <w:p w14:paraId="1EB07519" w14:textId="77777777" w:rsidR="00324222" w:rsidRDefault="00324222" w:rsidP="00324222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Ubiór dziecka  powinien pozwalać dziecku na komfortowe i bezpieczne poruszanie.</w:t>
      </w:r>
    </w:p>
    <w:p w14:paraId="72891114" w14:textId="77777777" w:rsidR="00B306C1" w:rsidRPr="00324222" w:rsidRDefault="00B306C1" w:rsidP="00B306C1">
      <w:pPr>
        <w:spacing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F6113AC" w14:textId="77777777" w:rsidR="00324222" w:rsidRPr="00E74DC2" w:rsidRDefault="00324222" w:rsidP="00324222">
      <w:pPr>
        <w:spacing w:line="360" w:lineRule="auto"/>
        <w:jc w:val="both"/>
        <w:rPr>
          <w:rFonts w:ascii="Arial" w:eastAsiaTheme="minorEastAsia" w:hAnsi="Arial" w:cs="Arial"/>
          <w:b/>
          <w:sz w:val="20"/>
          <w:szCs w:val="20"/>
          <w:lang w:eastAsia="pl-PL"/>
        </w:rPr>
      </w:pPr>
      <w:r w:rsidRPr="00E74DC2">
        <w:rPr>
          <w:rFonts w:ascii="Arial" w:eastAsiaTheme="minorEastAsia" w:hAnsi="Arial" w:cs="Arial"/>
          <w:b/>
          <w:sz w:val="20"/>
          <w:szCs w:val="20"/>
          <w:lang w:eastAsia="pl-PL"/>
        </w:rPr>
        <w:t>Odbieranie dzieci z przedszkola:</w:t>
      </w:r>
    </w:p>
    <w:p w14:paraId="1A3C5413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Dziecko z Przedszkola odebrać może rodzic/opiekun prawny lub upoważniona przez nich osoba.</w:t>
      </w:r>
    </w:p>
    <w:p w14:paraId="17722549" w14:textId="77777777" w:rsidR="00324222" w:rsidRPr="00B306C1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</w:pPr>
      <w:r w:rsidRPr="00BE2F13">
        <w:rPr>
          <w:rFonts w:ascii="Arial" w:eastAsia="Calibri" w:hAnsi="Arial" w:cs="Arial"/>
          <w:sz w:val="20"/>
          <w:szCs w:val="20"/>
          <w:lang w:eastAsia="pl-PL"/>
        </w:rPr>
        <w:t xml:space="preserve">Upoważnienie do odbioru dziecka z przedszkola ma formę pisemną i zawiera imię, nazwisko  </w:t>
      </w:r>
      <w:r w:rsidR="00BE2F13" w:rsidRPr="00B306C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numer dowodu osobistego/paszportu </w:t>
      </w:r>
      <w:r w:rsidRPr="00B306C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oraz numer telefonu kontaktowego osoby upoważnionej.</w:t>
      </w:r>
    </w:p>
    <w:p w14:paraId="110D26D5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Osoba upoważniona w momencie odbioru dziecka powinna mieć przy sobie dowód osobisty lub inny dokument potwierdzający tożsamość i na żądanie nauczycielki okazać go.</w:t>
      </w:r>
    </w:p>
    <w:p w14:paraId="40976D87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 xml:space="preserve">Nauczyciel ma obowiązek sprawdzić zgodność danych upoważnionej osoby odbierającej dziecko z przedszkola z dokumentem tożsamości. </w:t>
      </w:r>
    </w:p>
    <w:p w14:paraId="0C51BE12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Na telefoniczną prośbę rodzica/opiekuna prawnego dziecko może być wydane tylko                            w przypadku telefonu sprawdzającego do rodzica wykonanego przez pracownika przedszkola i potwierdzającego wcześniejszą informację.</w:t>
      </w:r>
    </w:p>
    <w:p w14:paraId="36F56CD7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Rodzice/opiekunowie prawni  lub upoważnione pisemnie  przez nich osoby odbierają dziecko   w zadeklarowanym  czasie.</w:t>
      </w:r>
    </w:p>
    <w:p w14:paraId="005D45B5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lastRenderedPageBreak/>
        <w:t>Przekazanie dziecka pod opiekę rodziców następuje bezpośrednio w sali pobytu dziecka. Dziecko nie może bez opieki poruszać się w budynku przedszkola.</w:t>
      </w:r>
    </w:p>
    <w:p w14:paraId="1547DCD1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Z chwilą odbioru dziecka z sali całkowitą odpowiedzialność za jego  bezpieczeństwo ponosi osoba odbierająca.</w:t>
      </w:r>
    </w:p>
    <w:p w14:paraId="00EEE9EA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Rodzic lub inna osoba odbierająca dziecko  odpowiada za przestrzeganie przez dziecko ogólnie przyjętych w przedszkolu zasad mających na celu ochronę przed zniszczeniem i dewastacją sprzętu i wyposażenia szatni, holu na I piętrze.</w:t>
      </w:r>
    </w:p>
    <w:p w14:paraId="68906963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Nauczyciel  ma obowiązek odmówić wydania dziecka jeżeli ma uzasadnione podejrzenia, że  osoba odbierająca  jest  pod wpływem alkoholu lub innych środków odurzających. W takim przypadku po odbiór dziecka wzywane  są  kolejno wskazane w pisemnym upoważnieniu,  osoby mogące zapewnić  pełne bezpieczeństwo powrotu dziecka z przedszkola. Jeżeli jest to niemożliwe personel przedszkola ma prawo wezwać Policję.</w:t>
      </w:r>
    </w:p>
    <w:p w14:paraId="0727F3E3" w14:textId="77777777" w:rsidR="00324222" w:rsidRPr="003F7ACE" w:rsidRDefault="00E56D9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</w:pPr>
      <w:r w:rsidRPr="003F7ACE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Dzieci mogą być odbierane z przedszkola wyłącznie przez  osoby pełnoletnie.</w:t>
      </w:r>
    </w:p>
    <w:p w14:paraId="22C3F25B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W przypadku odbierania dziecka z ogrodu przedszkolnego wymaga się od rodziców/ opiekunów prawnych aby fakt odebrania był zaakcentowany przez wyraźne pożegnanie                     u nauczycielki mające je pod opieką.</w:t>
      </w:r>
    </w:p>
    <w:p w14:paraId="52354AF3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Rodzice/opiekunowie prawni, którzy odebrali dziecko, w godzinach pracy przedszkola, mogą przebywać w ogrodzie przedszkolnym pod warunkiem przestrzegania zapisów Regulaminu Placu Zabaw. W tym czasie za bezpieczeństwo dziecka odpowiada osoba odbierająca.</w:t>
      </w:r>
    </w:p>
    <w:p w14:paraId="61892777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Żądanie jednego z rodziców/opiekunów prawnych uniemożliwienia odebrania dziecka przez drugiego rodzica/opiekuna prawnego musi mieć umocowanie w wyroku Sądu Rodzinnego.</w:t>
      </w:r>
    </w:p>
    <w:p w14:paraId="65BBDC3E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W przypadku nie odebrania dziecka z przedszkola  nauczyciel zobowiązany jest powiadomić telefonicznie rodziców/opiekunów prawnych o zaistniałym fakcie.</w:t>
      </w:r>
    </w:p>
    <w:p w14:paraId="72FD1275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W przypadku braku kontaktu z rodzicami/opiekunami prawnymi dziecka powiadamiane są kolejno osoby z listy upoważnionych do odbioru dziecka.</w:t>
      </w:r>
    </w:p>
    <w:p w14:paraId="71BA0DD5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W przypadku gdy pod wskazanymi numerami telefonów nie można uzyskać informacji o miejscu pobytu rodziców/opiekunów prawnych lub osób upoważnionych nauczyciel oczekuje z dzieckiem w przedszkolu 1 godzinę po zamknięciu przedszkola.</w:t>
      </w:r>
    </w:p>
    <w:p w14:paraId="09B1A3FC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Po upływie tego czasu nauczyciel powiadamia dyrektora lub wicedyrektora przedszkola. Jeżeli nadal nie ma żadnego kontaktu z rodzicami/opiekunami prawnymi i osobami upoważnionymi do odbioru dziecka z przedszkola dyrektor może podjąć decyzję o powiadomieniu Policji. Dalsze czynności prowadzi Policja.</w:t>
      </w:r>
    </w:p>
    <w:p w14:paraId="7EECBAE8" w14:textId="77777777" w:rsidR="00324222" w:rsidRPr="00324222" w:rsidRDefault="00324222" w:rsidP="00324222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24222">
        <w:rPr>
          <w:rFonts w:ascii="Arial" w:eastAsia="Calibri" w:hAnsi="Arial" w:cs="Arial"/>
          <w:sz w:val="20"/>
          <w:szCs w:val="20"/>
          <w:lang w:eastAsia="pl-PL"/>
        </w:rPr>
        <w:t>W przypadku braku możliwości powiadomienia dyrektora lub wicedyrektora nauczyciel sam podejmuje decyzję o powiadomieniu Policji.</w:t>
      </w:r>
    </w:p>
    <w:p w14:paraId="5ACB579B" w14:textId="77777777" w:rsidR="00324222" w:rsidRDefault="00324222" w:rsidP="00324222">
      <w:pPr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5ECC2EE" w14:textId="77777777" w:rsidR="00E74DC2" w:rsidRDefault="00E74DC2" w:rsidP="00324222">
      <w:pPr>
        <w:ind w:left="720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6FEF456" w14:textId="77777777" w:rsidR="00324222" w:rsidRPr="00E74DC2" w:rsidRDefault="00324222" w:rsidP="00324222">
      <w:pPr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E74DC2">
        <w:rPr>
          <w:rFonts w:ascii="Arial" w:eastAsia="Calibri" w:hAnsi="Arial" w:cs="Arial"/>
          <w:b/>
          <w:sz w:val="20"/>
          <w:szCs w:val="20"/>
          <w:lang w:eastAsia="pl-PL"/>
        </w:rPr>
        <w:t>Bezpieczeństwo dzieci w czasie zajęć organizowanych przez przedszkole.</w:t>
      </w:r>
    </w:p>
    <w:p w14:paraId="1DF052D9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 Przedszkole zapewnia wychowankom bezpieczeństwo w czasie zajęć w przedszkolu poprzez:</w:t>
      </w:r>
    </w:p>
    <w:p w14:paraId="27A70CE0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kontrolę obiektów budowlanych należących do przedszkola pod kątem zapewnienia bezpiecznych i higienicznych warunków korzystania z tych obiektów (kontroli obiektów dokonuje dyrektor przedszkola, co najmniej raz w roku);</w:t>
      </w:r>
    </w:p>
    <w:p w14:paraId="4EA5B023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umieszczenie w widocznym miejscu planu ewakuacji przedszkola;</w:t>
      </w:r>
    </w:p>
    <w:p w14:paraId="4563027C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oznaczenie dróg ewakuacyjnych w sposób wyraźny i trwały;</w:t>
      </w:r>
    </w:p>
    <w:p w14:paraId="02632BBD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zabezpieczenie szlaków komunikacyjnych wychodzących poza teren przedszkola w sposób uniemożliwiający bezpośrednie wyjście na jezdnię;</w:t>
      </w:r>
    </w:p>
    <w:p w14:paraId="31919939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ogrodzenie terenu przedszkola;</w:t>
      </w:r>
    </w:p>
    <w:p w14:paraId="39AFF5F4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zabezpieczenie otworów kanalizacyjnych, studzienek i innych zagłębień;</w:t>
      </w:r>
    </w:p>
    <w:p w14:paraId="2E7B5EBE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zabezpieczenie przed swobodnym dostępem dzieci do pomieszczeń kuchni i pomieszczeń gospodarczych;</w:t>
      </w:r>
    </w:p>
    <w:p w14:paraId="4DEE7557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wyposażenie schodów w balustrady z poręczami zabezpieczającymi przed ewentualnym zsuwaniem się po nich. Otwartą przestrzeń pomiędzy biegami schodów zabezpiecza się kratami;</w:t>
      </w:r>
    </w:p>
    <w:p w14:paraId="50186E09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wyposażenie pomieszczeń przedszkola, a w szczególności </w:t>
      </w:r>
      <w:proofErr w:type="spellStart"/>
      <w:r w:rsidRPr="00324222">
        <w:rPr>
          <w:rFonts w:ascii="Arial" w:eastAsia="Times New Roman" w:hAnsi="Arial" w:cs="Arial"/>
          <w:sz w:val="20"/>
          <w:szCs w:val="20"/>
          <w:lang w:eastAsia="pl-PL"/>
        </w:rPr>
        <w:t>sal</w:t>
      </w:r>
      <w:proofErr w:type="spellEnd"/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dydaktycznych w apteczki zaopatrzone w niezbędne środki do udzielenia pierwszej pomocy i instrukcję o zasadach udzielania tej pomocy;</w:t>
      </w:r>
    </w:p>
    <w:p w14:paraId="54422A88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dostosowanie mebli, krzesełek, szafek do warunków antropometrycznych dzieci;</w:t>
      </w:r>
    </w:p>
    <w:p w14:paraId="09668664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zapewnianie odpowiedniej liczby opiekunów nad dziećmi uczestniczącymi w imprezach i wycieczkach poza teren przedszkola;</w:t>
      </w:r>
    </w:p>
    <w:p w14:paraId="3D3E5BC8" w14:textId="77777777" w:rsidR="00324222" w:rsidRPr="00324222" w:rsidRDefault="00324222" w:rsidP="00324222">
      <w:pPr>
        <w:numPr>
          <w:ilvl w:val="0"/>
          <w:numId w:val="2"/>
        </w:numPr>
        <w:tabs>
          <w:tab w:val="left" w:pos="360"/>
          <w:tab w:val="num" w:pos="108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przeszkolenie nauczycieli w zakresie udzielania pierwszej pomocy.</w:t>
      </w:r>
    </w:p>
    <w:p w14:paraId="1C53DD01" w14:textId="77777777" w:rsidR="00324222" w:rsidRPr="00324222" w:rsidRDefault="00324222" w:rsidP="003242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na czas zajęć w budynku przedszkola, wejście do przedszkola jest zamykane, by uniemożliwić wejście osobom niepożądanym.</w:t>
      </w:r>
    </w:p>
    <w:p w14:paraId="58521E91" w14:textId="77777777" w:rsidR="00324222" w:rsidRPr="00324222" w:rsidRDefault="00324222" w:rsidP="003242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dzieci stale przebywają pod opieką nauczyciela. Nauczyciel może opuścić grupę                            w przypadku przejęcia opieki przez drugiego nauczyciela.</w:t>
      </w:r>
    </w:p>
    <w:p w14:paraId="616B8B26" w14:textId="77777777" w:rsidR="00324222" w:rsidRPr="00324222" w:rsidRDefault="00324222" w:rsidP="00324222">
      <w:pPr>
        <w:numPr>
          <w:ilvl w:val="0"/>
          <w:numId w:val="2"/>
        </w:numPr>
        <w:tabs>
          <w:tab w:val="num" w:pos="709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dzieciom nie wolno poruszać się po budynku przedszkola bez opieki dorosłych.</w:t>
      </w:r>
    </w:p>
    <w:p w14:paraId="75C60EE9" w14:textId="77777777" w:rsidR="00324222" w:rsidRPr="00324222" w:rsidRDefault="00324222" w:rsidP="0032422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w przedszkolu nie stosuje się wobec wychowanków żadnych zabiegów lekarskich                           (np.   badania wzroku, przeglądów zębów) bez uprzedniego wyrażenia zgody przez rodziców. </w:t>
      </w:r>
    </w:p>
    <w:p w14:paraId="4A37063E" w14:textId="77777777" w:rsidR="00324222" w:rsidRPr="00324222" w:rsidRDefault="00324222" w:rsidP="00324222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17) nauczycielowi nie wolno podawać dzieciom żadnych leków.</w:t>
      </w:r>
    </w:p>
    <w:p w14:paraId="3BF74D45" w14:textId="77777777" w:rsidR="00324222" w:rsidRPr="00324222" w:rsidRDefault="00324222" w:rsidP="00324222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18) nauczycielka grupy ma obowiązek poinformowania rodziców o złym samopoczuciu dziecka, wskazując w informacji pojawiające się objawy. </w:t>
      </w:r>
    </w:p>
    <w:p w14:paraId="195C1441" w14:textId="77777777" w:rsidR="00324222" w:rsidRPr="00324222" w:rsidRDefault="00324222" w:rsidP="00324222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19) dzieciom nie wolno przynosić dodatkowego wyżywienia, w tym słodyczy bez zgody nauczyciela.</w:t>
      </w:r>
    </w:p>
    <w:p w14:paraId="7C81C053" w14:textId="77777777" w:rsidR="00324222" w:rsidRPr="00324222" w:rsidRDefault="00324222" w:rsidP="00324222">
      <w:pPr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20) rodzice są zobowiązani niezwłocznie informować nauczycieli o zmianie numeru telefonu kontaktowego i adresu zamieszkania.</w:t>
      </w:r>
    </w:p>
    <w:p w14:paraId="18BC31A2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62</w:t>
      </w:r>
    </w:p>
    <w:p w14:paraId="06C8C289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Wyposażenie wychowanka.</w:t>
      </w:r>
    </w:p>
    <w:p w14:paraId="5EDBBB7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B398D3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1. Dziecko powinno przyjść do przedszkola czyste, starannie uczesane i estetycznie ubrane w strój wygodny, umożliwiający samodzielne ubranie się i rozebranie. </w:t>
      </w:r>
    </w:p>
    <w:p w14:paraId="3AFAB344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2. Odzież wierzchnia powinna być dostosowana do warunków atmosferycznych i umożliwiać codzienny pobyt dziecka na świeżym powietrzu.</w:t>
      </w:r>
    </w:p>
    <w:p w14:paraId="3EBBFEA9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3. Dziecko powinno mieć wygodne obuwie zmienne, zapewniające stabilność stopy. Z uwagi na bezpieczeństwo dzieci zabrania się noszenia w przedszkolu przez dzieci różnego typu klapek, obuwia typu baletki.</w:t>
      </w:r>
    </w:p>
    <w:p w14:paraId="4D2573C2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4. Rodzice zobowiązani są wyposażyć dziecko w chusteczki higieniczne  do nosa, worek ze strojem gimnastycznym . Wszystkie rzeczy powinny być podpisane i znane dziecku. </w:t>
      </w:r>
    </w:p>
    <w:p w14:paraId="30D6B591" w14:textId="77777777" w:rsidR="00324222" w:rsidRPr="00F033CE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5. Na początku roku szkolnego nauczyciele wspólnie z rodzicami ustalają </w:t>
      </w:r>
      <w:r w:rsidR="00180C2D" w:rsidRPr="00F033C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listę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m</w:t>
      </w:r>
      <w:r w:rsidR="00F033CE">
        <w:rPr>
          <w:rFonts w:ascii="Arial" w:eastAsia="Times New Roman" w:hAnsi="Arial" w:cs="Arial"/>
          <w:sz w:val="20"/>
          <w:szCs w:val="20"/>
          <w:lang w:eastAsia="pl-PL"/>
        </w:rPr>
        <w:t>ateriałów plastycznych  i przyborów</w:t>
      </w: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do zajęć, </w:t>
      </w:r>
      <w:r w:rsidR="00F033C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które będzie zaopatrzone</w:t>
      </w:r>
      <w:r w:rsidRPr="00F033C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dziecko.</w:t>
      </w:r>
    </w:p>
    <w:p w14:paraId="38003838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6. Dziecko nie powinno przynosić do przedszkola swoich zabawek.</w:t>
      </w:r>
    </w:p>
    <w:p w14:paraId="7B798D30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7. Nauczyciele grup po wspólnym uzgodnieniu z rodzicami mogą ustalić tzw. Dzień Zabawki.                            Za zepsucie i zagubienie zabawki przedszkole nie ponosi odpowiedzialności.</w:t>
      </w:r>
    </w:p>
    <w:p w14:paraId="012A6A45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8. Przedszkole nie ponosi odpowiedzialności za inne wartościowe rzeczy przynoszone przez dzieci.</w:t>
      </w:r>
    </w:p>
    <w:p w14:paraId="533B880C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DF09EE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63</w:t>
      </w:r>
    </w:p>
    <w:p w14:paraId="608CBF08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Formy współpracy z rodzicami.</w:t>
      </w:r>
    </w:p>
    <w:p w14:paraId="1289925E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C0C84F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1. Przedszkole współdziała z rodziną dziecka celem pomocy w wychowaniu i przygotowaniu dziecka do nauki szkolnej, poznaniu środowiska oraz domu rodzinnego dziecka podczas kontaktów indywidualnych z rodzinami i zebrań grupowych. </w:t>
      </w:r>
    </w:p>
    <w:p w14:paraId="78D16652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2.Przedszkole współpracuje z rodzicami poprzez: </w:t>
      </w:r>
    </w:p>
    <w:p w14:paraId="144F6003" w14:textId="77777777" w:rsidR="00324222" w:rsidRPr="00324222" w:rsidRDefault="00324222" w:rsidP="00324222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 1) rozszerzanie i pogłębianie wiedzy rodziców o dziecku;</w:t>
      </w:r>
    </w:p>
    <w:p w14:paraId="44230F42" w14:textId="77777777" w:rsidR="00324222" w:rsidRPr="00324222" w:rsidRDefault="00324222" w:rsidP="00324222">
      <w:pPr>
        <w:numPr>
          <w:ilvl w:val="1"/>
          <w:numId w:val="6"/>
        </w:numPr>
        <w:tabs>
          <w:tab w:val="left" w:pos="360"/>
          <w:tab w:val="left" w:pos="567"/>
        </w:tabs>
        <w:spacing w:after="0" w:line="360" w:lineRule="auto"/>
        <w:ind w:hanging="136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ustalanie jednolitych form oddziaływania wychowawczego;</w:t>
      </w:r>
    </w:p>
    <w:p w14:paraId="100D2B59" w14:textId="77777777" w:rsidR="00324222" w:rsidRPr="00324222" w:rsidRDefault="00324222" w:rsidP="00324222">
      <w:pPr>
        <w:numPr>
          <w:ilvl w:val="1"/>
          <w:numId w:val="6"/>
        </w:numPr>
        <w:tabs>
          <w:tab w:val="left" w:pos="142"/>
        </w:tabs>
        <w:spacing w:after="0" w:line="360" w:lineRule="auto"/>
        <w:ind w:left="426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podnoszenie kultury pedagogicznej rodziców poprzez prowadzenie biblioteki dla rodziców z literaturą pedagogiczną pomagającą w wychowaniu dzieci oraz pokonywaniu trudności wychowawczych, prelekcje psychologa, pedagoga, lekarza specjalisty w dziedzinie stomatologii, logopedii na zebraniach ogólnych, rozmowy indywidualne,</w:t>
      </w:r>
    </w:p>
    <w:p w14:paraId="6444BD09" w14:textId="77777777" w:rsidR="00324222" w:rsidRPr="00324222" w:rsidRDefault="00324222" w:rsidP="00324222">
      <w:pPr>
        <w:tabs>
          <w:tab w:val="left" w:pos="360"/>
          <w:tab w:val="left" w:pos="1440"/>
          <w:tab w:val="num" w:pos="1881"/>
          <w:tab w:val="num" w:pos="2520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      zebrania grupowe i ogólne,</w:t>
      </w:r>
    </w:p>
    <w:p w14:paraId="3C14FBF4" w14:textId="77777777" w:rsidR="00180C2D" w:rsidRDefault="00180C2D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C1298E2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Rozdział 9</w:t>
      </w:r>
    </w:p>
    <w:p w14:paraId="407FD664" w14:textId="77777777" w:rsidR="00324222" w:rsidRPr="00324222" w:rsidRDefault="00324222" w:rsidP="00324222">
      <w:pPr>
        <w:keepNext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b/>
          <w:sz w:val="20"/>
          <w:szCs w:val="20"/>
          <w:lang w:eastAsia="pl-PL"/>
        </w:rPr>
        <w:t>Przepisy końcowe</w:t>
      </w:r>
    </w:p>
    <w:p w14:paraId="03508E54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70D161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64</w:t>
      </w:r>
    </w:p>
    <w:p w14:paraId="371D5E2B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Statut obowiązuje w równym stopniu wszystkich członków społeczności przedszkolnej: dyrektora, nauczycieli, specjalistów, pracowników administracji i obsługi, rodziców oraz dzieci.</w:t>
      </w:r>
    </w:p>
    <w:p w14:paraId="7CB25FA0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0B6C51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 65</w:t>
      </w:r>
    </w:p>
    <w:p w14:paraId="6B474E8B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Przedszkole prowadzi gospodarkę finansową i materiałową zgodnie z odrębnymi przepisami.</w:t>
      </w:r>
    </w:p>
    <w:p w14:paraId="299D12A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E1305E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66</w:t>
      </w:r>
    </w:p>
    <w:p w14:paraId="1F093342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Przedszkole prowadzi i przechowuje dokumentację przedszkola w oparciu o jednolity rzeczowy wykaz akt.</w:t>
      </w:r>
    </w:p>
    <w:p w14:paraId="3F002BCA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lastRenderedPageBreak/>
        <w:t>§ 67</w:t>
      </w:r>
    </w:p>
    <w:p w14:paraId="049CC2CC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Zmiany (nowelizację) statutu wprowadza się na wniosek organów przedszkola, organu prowadzącego lub nadzorującego albo w przypadku zmiany przepisów.</w:t>
      </w:r>
    </w:p>
    <w:p w14:paraId="0CE9BA7E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DA437F4" w14:textId="77777777" w:rsidR="00324222" w:rsidRPr="00324222" w:rsidRDefault="00324222" w:rsidP="00324222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§ 68</w:t>
      </w:r>
    </w:p>
    <w:p w14:paraId="20039716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Tryb wprowadzania zmian ( nowelizacji) do statutu jest identyczny, jak tryb jego uchwalania.</w:t>
      </w:r>
    </w:p>
    <w:p w14:paraId="44C7DBD1" w14:textId="77777777" w:rsidR="00324222" w:rsidRPr="00324222" w:rsidRDefault="00324222" w:rsidP="00324222">
      <w:pPr>
        <w:spacing w:after="0" w:line="360" w:lineRule="auto"/>
        <w:ind w:left="3540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 xml:space="preserve"> § 69</w:t>
      </w:r>
    </w:p>
    <w:p w14:paraId="4248BCF0" w14:textId="301A0ABC" w:rsidR="00324222" w:rsidRPr="00324222" w:rsidRDefault="00324222" w:rsidP="00324222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="Times New Roman" w:hAnsi="Arial" w:cs="Arial"/>
          <w:sz w:val="20"/>
          <w:szCs w:val="20"/>
          <w:lang w:eastAsia="pl-PL"/>
        </w:rPr>
        <w:t>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tatut wchodzi w życie z dniem </w:t>
      </w:r>
      <w:r w:rsidR="00961BB9">
        <w:rPr>
          <w:rFonts w:ascii="Arial" w:eastAsia="Times New Roman" w:hAnsi="Arial" w:cs="Arial"/>
          <w:sz w:val="20"/>
          <w:szCs w:val="20"/>
          <w:lang w:eastAsia="pl-PL"/>
        </w:rPr>
        <w:t>12.02.2025</w:t>
      </w:r>
      <w:r w:rsidR="00481CC9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14:paraId="7B851F1F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07E398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B31775" w14:textId="0C82E0B9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24222">
        <w:rPr>
          <w:rFonts w:ascii="Arial" w:eastAsiaTheme="minorEastAsia" w:hAnsi="Arial" w:cs="Arial"/>
          <w:sz w:val="20"/>
          <w:szCs w:val="20"/>
          <w:lang w:eastAsia="pl-PL"/>
        </w:rPr>
        <w:t xml:space="preserve">Statut Przedszkola uchwalony przez Radę Pedagogiczną dnia </w:t>
      </w:r>
      <w:r w:rsidR="00961BB9">
        <w:rPr>
          <w:rFonts w:ascii="Arial" w:eastAsiaTheme="minorEastAsia" w:hAnsi="Arial" w:cs="Arial"/>
          <w:sz w:val="20"/>
          <w:szCs w:val="20"/>
          <w:lang w:eastAsia="pl-PL"/>
        </w:rPr>
        <w:t>11.02.2025</w:t>
      </w:r>
      <w:r w:rsidRPr="00324222">
        <w:rPr>
          <w:rFonts w:ascii="Arial" w:eastAsiaTheme="minorEastAsia" w:hAnsi="Arial" w:cs="Arial"/>
          <w:sz w:val="20"/>
          <w:szCs w:val="20"/>
          <w:lang w:eastAsia="pl-PL"/>
        </w:rPr>
        <w:t xml:space="preserve"> roku.</w:t>
      </w:r>
    </w:p>
    <w:p w14:paraId="5B97CA28" w14:textId="77777777" w:rsidR="00324222" w:rsidRPr="00324222" w:rsidRDefault="00324222" w:rsidP="0032422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3334AC" w14:textId="77777777" w:rsidR="00906EEA" w:rsidRDefault="00906EEA"/>
    <w:sectPr w:rsidR="0090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DED"/>
    <w:multiLevelType w:val="hybridMultilevel"/>
    <w:tmpl w:val="092AD906"/>
    <w:lvl w:ilvl="0" w:tplc="5B821AA2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16ADC"/>
    <w:multiLevelType w:val="hybridMultilevel"/>
    <w:tmpl w:val="5116314E"/>
    <w:lvl w:ilvl="0" w:tplc="E6D4CE56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D20E0F0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 w:tplc="23A004F4">
      <w:start w:val="7"/>
      <w:numFmt w:val="decimal"/>
      <w:lvlText w:val="%3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3BB54F6"/>
    <w:multiLevelType w:val="hybridMultilevel"/>
    <w:tmpl w:val="C47099A2"/>
    <w:lvl w:ilvl="0" w:tplc="5F28E8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CD7CFC"/>
    <w:multiLevelType w:val="hybridMultilevel"/>
    <w:tmpl w:val="85326B06"/>
    <w:lvl w:ilvl="0" w:tplc="FDA444E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60E32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656BE"/>
    <w:multiLevelType w:val="hybridMultilevel"/>
    <w:tmpl w:val="BC661554"/>
    <w:lvl w:ilvl="0" w:tplc="368E4594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</w:rPr>
    </w:lvl>
    <w:lvl w:ilvl="1" w:tplc="D2DAA16A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05FB1B1A"/>
    <w:multiLevelType w:val="hybridMultilevel"/>
    <w:tmpl w:val="8C5E8584"/>
    <w:lvl w:ilvl="0" w:tplc="EFDA0B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21908"/>
    <w:multiLevelType w:val="hybridMultilevel"/>
    <w:tmpl w:val="16922068"/>
    <w:lvl w:ilvl="0" w:tplc="7D8841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A2EA9170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84EA0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0673076B"/>
    <w:multiLevelType w:val="hybridMultilevel"/>
    <w:tmpl w:val="A60CB28C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9929A7"/>
    <w:multiLevelType w:val="hybridMultilevel"/>
    <w:tmpl w:val="4B72D01E"/>
    <w:lvl w:ilvl="0" w:tplc="27F2D5D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u w:val="none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9A6558D"/>
    <w:multiLevelType w:val="hybridMultilevel"/>
    <w:tmpl w:val="05D4D86E"/>
    <w:lvl w:ilvl="0" w:tplc="5CFED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2514E"/>
    <w:multiLevelType w:val="hybridMultilevel"/>
    <w:tmpl w:val="25AA56E4"/>
    <w:lvl w:ilvl="0" w:tplc="A91621A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D0444266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C87AA86A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0C025C7B"/>
    <w:multiLevelType w:val="hybridMultilevel"/>
    <w:tmpl w:val="698A35EA"/>
    <w:lvl w:ilvl="0" w:tplc="51A6D806">
      <w:start w:val="2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D3D60"/>
    <w:multiLevelType w:val="hybridMultilevel"/>
    <w:tmpl w:val="36D88426"/>
    <w:lvl w:ilvl="0" w:tplc="C76645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5527A"/>
    <w:multiLevelType w:val="hybridMultilevel"/>
    <w:tmpl w:val="185A9020"/>
    <w:lvl w:ilvl="0" w:tplc="5D282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83080"/>
    <w:multiLevelType w:val="hybridMultilevel"/>
    <w:tmpl w:val="D14027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2B85930"/>
    <w:multiLevelType w:val="hybridMultilevel"/>
    <w:tmpl w:val="91ECAE72"/>
    <w:lvl w:ilvl="0" w:tplc="5532D35A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asciiTheme="minorHAnsi" w:eastAsia="Times New Roman" w:hAnsiTheme="minorHAnsi"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14AB1523"/>
    <w:multiLevelType w:val="hybridMultilevel"/>
    <w:tmpl w:val="C43EFECC"/>
    <w:lvl w:ilvl="0" w:tplc="727EEB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528E5"/>
    <w:multiLevelType w:val="hybridMultilevel"/>
    <w:tmpl w:val="0C68451A"/>
    <w:lvl w:ilvl="0" w:tplc="4330DA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8D3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7153518"/>
    <w:multiLevelType w:val="hybridMultilevel"/>
    <w:tmpl w:val="707CAC22"/>
    <w:lvl w:ilvl="0" w:tplc="D93A1D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316F02"/>
    <w:multiLevelType w:val="hybridMultilevel"/>
    <w:tmpl w:val="6E18E9DA"/>
    <w:lvl w:ilvl="0" w:tplc="B4AA663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8D3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E5425A0"/>
    <w:multiLevelType w:val="hybridMultilevel"/>
    <w:tmpl w:val="6DCE12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FF37799"/>
    <w:multiLevelType w:val="hybridMultilevel"/>
    <w:tmpl w:val="D2083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FA6314"/>
    <w:multiLevelType w:val="hybridMultilevel"/>
    <w:tmpl w:val="12269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56F9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092A4B"/>
    <w:multiLevelType w:val="hybridMultilevel"/>
    <w:tmpl w:val="0A969C58"/>
    <w:lvl w:ilvl="0" w:tplc="5D54BDD2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4" w15:restartNumberingAfterBreak="0">
    <w:nsid w:val="20367A35"/>
    <w:multiLevelType w:val="hybridMultilevel"/>
    <w:tmpl w:val="4ECA0E3A"/>
    <w:lvl w:ilvl="0" w:tplc="35DCA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025352"/>
    <w:multiLevelType w:val="hybridMultilevel"/>
    <w:tmpl w:val="836EA87E"/>
    <w:lvl w:ilvl="0" w:tplc="04150017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32916E6"/>
    <w:multiLevelType w:val="hybridMultilevel"/>
    <w:tmpl w:val="1B6EB6EE"/>
    <w:lvl w:ilvl="0" w:tplc="2BF00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216B83"/>
    <w:multiLevelType w:val="hybridMultilevel"/>
    <w:tmpl w:val="8B54A7A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9B0EF0E">
      <w:start w:val="1"/>
      <w:numFmt w:val="decimal"/>
      <w:lvlText w:val="%2."/>
      <w:lvlJc w:val="left"/>
      <w:rPr>
        <w:rFonts w:hint="default"/>
        <w:b w:val="0"/>
      </w:rPr>
    </w:lvl>
    <w:lvl w:ilvl="2" w:tplc="1274497A">
      <w:start w:val="1"/>
      <w:numFmt w:val="decimal"/>
      <w:lvlText w:val="%3)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3" w:tplc="BFD28CCA"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28" w15:restartNumberingAfterBreak="0">
    <w:nsid w:val="265077DE"/>
    <w:multiLevelType w:val="hybridMultilevel"/>
    <w:tmpl w:val="1242C73E"/>
    <w:lvl w:ilvl="0" w:tplc="329E4E0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95DBD"/>
    <w:multiLevelType w:val="hybridMultilevel"/>
    <w:tmpl w:val="F17A86DC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7572BA"/>
    <w:multiLevelType w:val="hybridMultilevel"/>
    <w:tmpl w:val="2592C5FC"/>
    <w:lvl w:ilvl="0" w:tplc="0C685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DBCF2CC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A22D3C"/>
    <w:multiLevelType w:val="hybridMultilevel"/>
    <w:tmpl w:val="2D1615DC"/>
    <w:lvl w:ilvl="0" w:tplc="D20E0F0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D597513"/>
    <w:multiLevelType w:val="hybridMultilevel"/>
    <w:tmpl w:val="4B823490"/>
    <w:lvl w:ilvl="0" w:tplc="329E4E0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706422"/>
    <w:multiLevelType w:val="hybridMultilevel"/>
    <w:tmpl w:val="7BA6F830"/>
    <w:lvl w:ilvl="0" w:tplc="04150017">
      <w:start w:val="1"/>
      <w:numFmt w:val="lowerLetter"/>
      <w:lvlText w:val="%1)"/>
      <w:lvlJc w:val="left"/>
      <w:pPr>
        <w:tabs>
          <w:tab w:val="num" w:pos="1791"/>
        </w:tabs>
        <w:ind w:left="1791" w:hanging="375"/>
      </w:pPr>
      <w:rPr>
        <w:rFonts w:hint="default"/>
        <w:b w:val="0"/>
        <w:i w:val="0"/>
      </w:rPr>
    </w:lvl>
    <w:lvl w:ilvl="1" w:tplc="AC769E02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CF9ACDFC">
      <w:start w:val="2"/>
      <w:numFmt w:val="decimal"/>
      <w:lvlText w:val="%3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4" w15:restartNumberingAfterBreak="0">
    <w:nsid w:val="32FB0BC0"/>
    <w:multiLevelType w:val="hybridMultilevel"/>
    <w:tmpl w:val="751A0698"/>
    <w:lvl w:ilvl="0" w:tplc="22B00B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DB25E2"/>
    <w:multiLevelType w:val="multilevel"/>
    <w:tmpl w:val="EDA6BDF0"/>
    <w:styleLink w:val="WW8Num8"/>
    <w:lvl w:ilvl="0">
      <w:start w:val="1"/>
      <w:numFmt w:val="decimal"/>
      <w:lvlText w:val="%1."/>
      <w:lvlJc w:val="left"/>
      <w:pPr>
        <w:ind w:left="5039" w:hanging="360"/>
      </w:pPr>
      <w:rPr>
        <w:rFonts w:ascii="Symbol" w:eastAsia="Calibri" w:hAnsi="Symbol" w:cs="Times New Roman"/>
      </w:rPr>
    </w:lvl>
    <w:lvl w:ilvl="1">
      <w:start w:val="1"/>
      <w:numFmt w:val="decimal"/>
      <w:lvlText w:val="%2."/>
      <w:lvlJc w:val="left"/>
      <w:pPr>
        <w:ind w:left="5399" w:hanging="360"/>
      </w:pPr>
    </w:lvl>
    <w:lvl w:ilvl="2">
      <w:start w:val="1"/>
      <w:numFmt w:val="decimal"/>
      <w:lvlText w:val="%3."/>
      <w:lvlJc w:val="left"/>
      <w:pPr>
        <w:ind w:left="5759" w:hanging="360"/>
      </w:pPr>
    </w:lvl>
    <w:lvl w:ilvl="3">
      <w:start w:val="1"/>
      <w:numFmt w:val="decimal"/>
      <w:lvlText w:val="%4."/>
      <w:lvlJc w:val="left"/>
      <w:pPr>
        <w:ind w:left="6119" w:hanging="360"/>
      </w:pPr>
    </w:lvl>
    <w:lvl w:ilvl="4">
      <w:start w:val="1"/>
      <w:numFmt w:val="decimal"/>
      <w:lvlText w:val="%5."/>
      <w:lvlJc w:val="left"/>
      <w:pPr>
        <w:ind w:left="6479" w:hanging="360"/>
      </w:pPr>
    </w:lvl>
    <w:lvl w:ilvl="5">
      <w:start w:val="1"/>
      <w:numFmt w:val="decimal"/>
      <w:lvlText w:val="%6."/>
      <w:lvlJc w:val="left"/>
      <w:pPr>
        <w:ind w:left="6839" w:hanging="360"/>
      </w:pPr>
    </w:lvl>
    <w:lvl w:ilvl="6">
      <w:start w:val="1"/>
      <w:numFmt w:val="decimal"/>
      <w:lvlText w:val="%7."/>
      <w:lvlJc w:val="left"/>
      <w:pPr>
        <w:ind w:left="7199" w:hanging="360"/>
      </w:pPr>
    </w:lvl>
    <w:lvl w:ilvl="7">
      <w:start w:val="1"/>
      <w:numFmt w:val="decimal"/>
      <w:lvlText w:val="%8."/>
      <w:lvlJc w:val="left"/>
      <w:pPr>
        <w:ind w:left="7559" w:hanging="360"/>
      </w:pPr>
    </w:lvl>
    <w:lvl w:ilvl="8">
      <w:start w:val="1"/>
      <w:numFmt w:val="decimal"/>
      <w:lvlText w:val="%9."/>
      <w:lvlJc w:val="left"/>
      <w:pPr>
        <w:ind w:left="7919" w:hanging="360"/>
      </w:pPr>
    </w:lvl>
  </w:abstractNum>
  <w:abstractNum w:abstractNumId="36" w15:restartNumberingAfterBreak="0">
    <w:nsid w:val="34974A25"/>
    <w:multiLevelType w:val="hybridMultilevel"/>
    <w:tmpl w:val="4520713C"/>
    <w:lvl w:ilvl="0" w:tplc="7584B3E4">
      <w:start w:val="1"/>
      <w:numFmt w:val="decimal"/>
      <w:lvlText w:val="%1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A02A8F"/>
    <w:multiLevelType w:val="hybridMultilevel"/>
    <w:tmpl w:val="E6D64036"/>
    <w:lvl w:ilvl="0" w:tplc="4330DA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3697045D"/>
    <w:multiLevelType w:val="hybridMultilevel"/>
    <w:tmpl w:val="43ACA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9A608C"/>
    <w:multiLevelType w:val="hybridMultilevel"/>
    <w:tmpl w:val="43661D90"/>
    <w:lvl w:ilvl="0" w:tplc="F0EE9F1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DBCF2CC">
      <w:start w:val="1"/>
      <w:numFmt w:val="lowerLetter"/>
      <w:lvlText w:val="%2)"/>
      <w:lvlJc w:val="left"/>
      <w:pPr>
        <w:tabs>
          <w:tab w:val="num" w:pos="1161"/>
        </w:tabs>
        <w:ind w:left="1161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0" w15:restartNumberingAfterBreak="0">
    <w:nsid w:val="39C20B45"/>
    <w:multiLevelType w:val="hybridMultilevel"/>
    <w:tmpl w:val="2868992A"/>
    <w:lvl w:ilvl="0" w:tplc="D20E0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A661D83"/>
    <w:multiLevelType w:val="hybridMultilevel"/>
    <w:tmpl w:val="2FE85198"/>
    <w:lvl w:ilvl="0" w:tplc="E71225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317525"/>
    <w:multiLevelType w:val="hybridMultilevel"/>
    <w:tmpl w:val="B4DAA59A"/>
    <w:lvl w:ilvl="0" w:tplc="4330DA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C88D2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B9A364A"/>
    <w:multiLevelType w:val="hybridMultilevel"/>
    <w:tmpl w:val="EAAE9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913D90"/>
    <w:multiLevelType w:val="hybridMultilevel"/>
    <w:tmpl w:val="FC7A6FC2"/>
    <w:lvl w:ilvl="0" w:tplc="3FEED7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FD6CDB"/>
    <w:multiLevelType w:val="hybridMultilevel"/>
    <w:tmpl w:val="8780A33C"/>
    <w:lvl w:ilvl="0" w:tplc="EF226DB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582359"/>
    <w:multiLevelType w:val="hybridMultilevel"/>
    <w:tmpl w:val="A9F47E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BF56F918">
      <w:start w:val="1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3E272821"/>
    <w:multiLevelType w:val="hybridMultilevel"/>
    <w:tmpl w:val="588A097E"/>
    <w:lvl w:ilvl="0" w:tplc="0C685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EDF3101"/>
    <w:multiLevelType w:val="hybridMultilevel"/>
    <w:tmpl w:val="F228B246"/>
    <w:lvl w:ilvl="0" w:tplc="BEBE2D52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ascii="Arial" w:eastAsia="Batang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426A2D08"/>
    <w:multiLevelType w:val="hybridMultilevel"/>
    <w:tmpl w:val="8A5430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CDA497A0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474024CB"/>
    <w:multiLevelType w:val="hybridMultilevel"/>
    <w:tmpl w:val="535AF4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E40F3E"/>
    <w:multiLevelType w:val="hybridMultilevel"/>
    <w:tmpl w:val="BF2EBCCE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F72A0F"/>
    <w:multiLevelType w:val="hybridMultilevel"/>
    <w:tmpl w:val="9900134E"/>
    <w:lvl w:ilvl="0" w:tplc="FB3277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DA2A9C"/>
    <w:multiLevelType w:val="hybridMultilevel"/>
    <w:tmpl w:val="FE1409BE"/>
    <w:lvl w:ilvl="0" w:tplc="0C1262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B358D3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4F314BD4"/>
    <w:multiLevelType w:val="hybridMultilevel"/>
    <w:tmpl w:val="8E584390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56F9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CF35F7"/>
    <w:multiLevelType w:val="hybridMultilevel"/>
    <w:tmpl w:val="6C1AC1BA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AB7B4B"/>
    <w:multiLevelType w:val="hybridMultilevel"/>
    <w:tmpl w:val="7AAA5924"/>
    <w:lvl w:ilvl="0" w:tplc="329E4E04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7A727C"/>
    <w:multiLevelType w:val="hybridMultilevel"/>
    <w:tmpl w:val="A112BEEC"/>
    <w:lvl w:ilvl="0" w:tplc="4330DACE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58" w15:restartNumberingAfterBreak="0">
    <w:nsid w:val="5B731E32"/>
    <w:multiLevelType w:val="hybridMultilevel"/>
    <w:tmpl w:val="716A5738"/>
    <w:lvl w:ilvl="0" w:tplc="3768E8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973B74"/>
    <w:multiLevelType w:val="hybridMultilevel"/>
    <w:tmpl w:val="1B2841F2"/>
    <w:lvl w:ilvl="0" w:tplc="0B760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E2742A"/>
    <w:multiLevelType w:val="hybridMultilevel"/>
    <w:tmpl w:val="5DDAF10C"/>
    <w:lvl w:ilvl="0" w:tplc="305C8146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12723A"/>
    <w:multiLevelType w:val="hybridMultilevel"/>
    <w:tmpl w:val="31BC8060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7DFC9472">
      <w:start w:val="1"/>
      <w:numFmt w:val="lowerRoman"/>
      <w:lvlText w:val="%2)"/>
      <w:lvlJc w:val="left"/>
      <w:pPr>
        <w:tabs>
          <w:tab w:val="num" w:pos="1866"/>
        </w:tabs>
        <w:ind w:left="1866" w:hanging="360"/>
      </w:pPr>
      <w:rPr>
        <w:rFonts w:ascii="Arial" w:eastAsia="Times New Roman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2" w15:restartNumberingAfterBreak="0">
    <w:nsid w:val="626D3F2A"/>
    <w:multiLevelType w:val="hybridMultilevel"/>
    <w:tmpl w:val="E54E91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5703BAE"/>
    <w:multiLevelType w:val="hybridMultilevel"/>
    <w:tmpl w:val="A0C2B494"/>
    <w:lvl w:ilvl="0" w:tplc="4330DA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8D3C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66291254"/>
    <w:multiLevelType w:val="hybridMultilevel"/>
    <w:tmpl w:val="AE7A2EB0"/>
    <w:lvl w:ilvl="0" w:tplc="D20E0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262A3"/>
    <w:multiLevelType w:val="hybridMultilevel"/>
    <w:tmpl w:val="7D885400"/>
    <w:lvl w:ilvl="0" w:tplc="6CAEB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1F70FB"/>
    <w:multiLevelType w:val="hybridMultilevel"/>
    <w:tmpl w:val="598E09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75E75FA3"/>
    <w:multiLevelType w:val="hybridMultilevel"/>
    <w:tmpl w:val="87BEF6FE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F92055"/>
    <w:multiLevelType w:val="hybridMultilevel"/>
    <w:tmpl w:val="3D820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604BAE"/>
    <w:multiLevelType w:val="hybridMultilevel"/>
    <w:tmpl w:val="28BE6B72"/>
    <w:lvl w:ilvl="0" w:tplc="0415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0" w15:restartNumberingAfterBreak="0">
    <w:nsid w:val="793253AF"/>
    <w:multiLevelType w:val="hybridMultilevel"/>
    <w:tmpl w:val="631C829E"/>
    <w:lvl w:ilvl="0" w:tplc="4330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B82DC9"/>
    <w:multiLevelType w:val="hybridMultilevel"/>
    <w:tmpl w:val="7ACA2AC4"/>
    <w:lvl w:ilvl="0" w:tplc="04150017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FA70758"/>
    <w:multiLevelType w:val="hybridMultilevel"/>
    <w:tmpl w:val="D1BCD0F6"/>
    <w:lvl w:ilvl="0" w:tplc="329E4E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9B0EF0E">
      <w:start w:val="1"/>
      <w:numFmt w:val="decimal"/>
      <w:lvlText w:val="%2."/>
      <w:lvlJc w:val="left"/>
      <w:rPr>
        <w:rFonts w:hint="default"/>
        <w:b w:val="0"/>
      </w:rPr>
    </w:lvl>
    <w:lvl w:ilvl="2" w:tplc="1274497A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FD28CCA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9"/>
  </w:num>
  <w:num w:numId="3">
    <w:abstractNumId w:val="10"/>
  </w:num>
  <w:num w:numId="4">
    <w:abstractNumId w:val="53"/>
  </w:num>
  <w:num w:numId="5">
    <w:abstractNumId w:val="30"/>
  </w:num>
  <w:num w:numId="6">
    <w:abstractNumId w:val="6"/>
  </w:num>
  <w:num w:numId="7">
    <w:abstractNumId w:val="35"/>
  </w:num>
  <w:num w:numId="8">
    <w:abstractNumId w:val="43"/>
  </w:num>
  <w:num w:numId="9">
    <w:abstractNumId w:val="52"/>
  </w:num>
  <w:num w:numId="10">
    <w:abstractNumId w:val="69"/>
  </w:num>
  <w:num w:numId="11">
    <w:abstractNumId w:val="7"/>
  </w:num>
  <w:num w:numId="12">
    <w:abstractNumId w:val="31"/>
  </w:num>
  <w:num w:numId="13">
    <w:abstractNumId w:val="40"/>
  </w:num>
  <w:num w:numId="14">
    <w:abstractNumId w:val="64"/>
  </w:num>
  <w:num w:numId="15">
    <w:abstractNumId w:val="24"/>
  </w:num>
  <w:num w:numId="16">
    <w:abstractNumId w:val="58"/>
  </w:num>
  <w:num w:numId="17">
    <w:abstractNumId w:val="9"/>
  </w:num>
  <w:num w:numId="18">
    <w:abstractNumId w:val="13"/>
  </w:num>
  <w:num w:numId="19">
    <w:abstractNumId w:val="59"/>
  </w:num>
  <w:num w:numId="20">
    <w:abstractNumId w:val="44"/>
  </w:num>
  <w:num w:numId="21">
    <w:abstractNumId w:val="65"/>
  </w:num>
  <w:num w:numId="22">
    <w:abstractNumId w:val="55"/>
  </w:num>
  <w:num w:numId="23">
    <w:abstractNumId w:val="2"/>
  </w:num>
  <w:num w:numId="24">
    <w:abstractNumId w:val="68"/>
  </w:num>
  <w:num w:numId="25">
    <w:abstractNumId w:val="18"/>
  </w:num>
  <w:num w:numId="26">
    <w:abstractNumId w:val="49"/>
  </w:num>
  <w:num w:numId="27">
    <w:abstractNumId w:val="3"/>
  </w:num>
  <w:num w:numId="28">
    <w:abstractNumId w:val="38"/>
  </w:num>
  <w:num w:numId="29">
    <w:abstractNumId w:val="34"/>
  </w:num>
  <w:num w:numId="30">
    <w:abstractNumId w:val="5"/>
  </w:num>
  <w:num w:numId="31">
    <w:abstractNumId w:val="14"/>
  </w:num>
  <w:num w:numId="32">
    <w:abstractNumId w:val="12"/>
  </w:num>
  <w:num w:numId="33">
    <w:abstractNumId w:val="22"/>
  </w:num>
  <w:num w:numId="34">
    <w:abstractNumId w:val="54"/>
  </w:num>
  <w:num w:numId="35">
    <w:abstractNumId w:val="46"/>
  </w:num>
  <w:num w:numId="36">
    <w:abstractNumId w:val="28"/>
  </w:num>
  <w:num w:numId="37">
    <w:abstractNumId w:val="26"/>
  </w:num>
  <w:num w:numId="38">
    <w:abstractNumId w:val="16"/>
  </w:num>
  <w:num w:numId="39">
    <w:abstractNumId w:val="47"/>
  </w:num>
  <w:num w:numId="40">
    <w:abstractNumId w:val="71"/>
  </w:num>
  <w:num w:numId="41">
    <w:abstractNumId w:val="33"/>
  </w:num>
  <w:num w:numId="42">
    <w:abstractNumId w:val="25"/>
  </w:num>
  <w:num w:numId="43">
    <w:abstractNumId w:val="41"/>
  </w:num>
  <w:num w:numId="44">
    <w:abstractNumId w:val="15"/>
  </w:num>
  <w:num w:numId="45">
    <w:abstractNumId w:val="45"/>
  </w:num>
  <w:num w:numId="46">
    <w:abstractNumId w:val="56"/>
  </w:num>
  <w:num w:numId="47">
    <w:abstractNumId w:val="4"/>
  </w:num>
  <w:num w:numId="48">
    <w:abstractNumId w:val="72"/>
  </w:num>
  <w:num w:numId="49">
    <w:abstractNumId w:val="27"/>
  </w:num>
  <w:num w:numId="50">
    <w:abstractNumId w:val="23"/>
  </w:num>
  <w:num w:numId="51">
    <w:abstractNumId w:val="0"/>
  </w:num>
  <w:num w:numId="52">
    <w:abstractNumId w:val="32"/>
  </w:num>
  <w:num w:numId="53">
    <w:abstractNumId w:val="20"/>
  </w:num>
  <w:num w:numId="54">
    <w:abstractNumId w:val="61"/>
  </w:num>
  <w:num w:numId="55">
    <w:abstractNumId w:val="19"/>
  </w:num>
  <w:num w:numId="56">
    <w:abstractNumId w:val="63"/>
  </w:num>
  <w:num w:numId="57">
    <w:abstractNumId w:val="17"/>
  </w:num>
  <w:num w:numId="58">
    <w:abstractNumId w:val="67"/>
  </w:num>
  <w:num w:numId="59">
    <w:abstractNumId w:val="37"/>
  </w:num>
  <w:num w:numId="60">
    <w:abstractNumId w:val="42"/>
  </w:num>
  <w:num w:numId="61">
    <w:abstractNumId w:val="51"/>
  </w:num>
  <w:num w:numId="62">
    <w:abstractNumId w:val="29"/>
  </w:num>
  <w:num w:numId="63">
    <w:abstractNumId w:val="57"/>
  </w:num>
  <w:num w:numId="64">
    <w:abstractNumId w:val="70"/>
  </w:num>
  <w:num w:numId="65">
    <w:abstractNumId w:val="66"/>
  </w:num>
  <w:num w:numId="66">
    <w:abstractNumId w:val="62"/>
  </w:num>
  <w:num w:numId="67">
    <w:abstractNumId w:val="21"/>
  </w:num>
  <w:num w:numId="68">
    <w:abstractNumId w:val="48"/>
  </w:num>
  <w:num w:numId="69">
    <w:abstractNumId w:val="8"/>
  </w:num>
  <w:num w:numId="70">
    <w:abstractNumId w:val="60"/>
  </w:num>
  <w:num w:numId="71">
    <w:abstractNumId w:val="11"/>
  </w:num>
  <w:num w:numId="72">
    <w:abstractNumId w:val="36"/>
  </w:num>
  <w:num w:numId="73">
    <w:abstractNumId w:val="5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22"/>
    <w:rsid w:val="00024AA3"/>
    <w:rsid w:val="000A1DF1"/>
    <w:rsid w:val="0013193B"/>
    <w:rsid w:val="00171BFC"/>
    <w:rsid w:val="00180C2D"/>
    <w:rsid w:val="001851E4"/>
    <w:rsid w:val="00197767"/>
    <w:rsid w:val="0020734C"/>
    <w:rsid w:val="00223F07"/>
    <w:rsid w:val="00224E27"/>
    <w:rsid w:val="00256CD4"/>
    <w:rsid w:val="0026374F"/>
    <w:rsid w:val="002A540A"/>
    <w:rsid w:val="002C3A1C"/>
    <w:rsid w:val="00324222"/>
    <w:rsid w:val="003250EA"/>
    <w:rsid w:val="00330B9C"/>
    <w:rsid w:val="00337325"/>
    <w:rsid w:val="003B096A"/>
    <w:rsid w:val="003D142D"/>
    <w:rsid w:val="003E693E"/>
    <w:rsid w:val="003F7ACE"/>
    <w:rsid w:val="0047419D"/>
    <w:rsid w:val="00481CC9"/>
    <w:rsid w:val="00487E1D"/>
    <w:rsid w:val="004C72E2"/>
    <w:rsid w:val="005004BC"/>
    <w:rsid w:val="00510A3F"/>
    <w:rsid w:val="005539D3"/>
    <w:rsid w:val="006234DB"/>
    <w:rsid w:val="00677668"/>
    <w:rsid w:val="006C01BE"/>
    <w:rsid w:val="006C6CB6"/>
    <w:rsid w:val="00802786"/>
    <w:rsid w:val="00815F22"/>
    <w:rsid w:val="008206F0"/>
    <w:rsid w:val="00874250"/>
    <w:rsid w:val="0088532E"/>
    <w:rsid w:val="00890856"/>
    <w:rsid w:val="008A0FE0"/>
    <w:rsid w:val="008B0C97"/>
    <w:rsid w:val="008B1D07"/>
    <w:rsid w:val="008E6A19"/>
    <w:rsid w:val="008E7F2C"/>
    <w:rsid w:val="0090391F"/>
    <w:rsid w:val="00906EEA"/>
    <w:rsid w:val="00935668"/>
    <w:rsid w:val="00940AD0"/>
    <w:rsid w:val="00961BB9"/>
    <w:rsid w:val="009C586E"/>
    <w:rsid w:val="009F5F2D"/>
    <w:rsid w:val="00A5013A"/>
    <w:rsid w:val="00A92F72"/>
    <w:rsid w:val="00AA3A61"/>
    <w:rsid w:val="00B11979"/>
    <w:rsid w:val="00B16FBC"/>
    <w:rsid w:val="00B306C1"/>
    <w:rsid w:val="00BE2F13"/>
    <w:rsid w:val="00BF4B8C"/>
    <w:rsid w:val="00C66773"/>
    <w:rsid w:val="00CC78D5"/>
    <w:rsid w:val="00CD0CBF"/>
    <w:rsid w:val="00D0207D"/>
    <w:rsid w:val="00D35E5F"/>
    <w:rsid w:val="00D3621B"/>
    <w:rsid w:val="00DE368E"/>
    <w:rsid w:val="00E00DF0"/>
    <w:rsid w:val="00E56D92"/>
    <w:rsid w:val="00E62963"/>
    <w:rsid w:val="00E711DC"/>
    <w:rsid w:val="00E74DC2"/>
    <w:rsid w:val="00E83B73"/>
    <w:rsid w:val="00EE34B8"/>
    <w:rsid w:val="00F033CE"/>
    <w:rsid w:val="00FA21C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14C5"/>
  <w15:docId w15:val="{AF895AA5-2821-4522-BBE0-E20E02D4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242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24222"/>
    <w:pPr>
      <w:keepNext/>
      <w:spacing w:after="0" w:line="240" w:lineRule="auto"/>
      <w:ind w:left="4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2422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242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242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2422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422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2422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2422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2422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42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422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24222"/>
  </w:style>
  <w:style w:type="numbering" w:customStyle="1" w:styleId="Bezlisty11">
    <w:name w:val="Bez listy11"/>
    <w:next w:val="Bezlisty"/>
    <w:semiHidden/>
    <w:rsid w:val="00324222"/>
  </w:style>
  <w:style w:type="paragraph" w:styleId="Tytu">
    <w:name w:val="Title"/>
    <w:basedOn w:val="Normalny"/>
    <w:link w:val="TytuZnak"/>
    <w:qFormat/>
    <w:rsid w:val="003242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2422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RozdziaZnak">
    <w:name w:val="Rozdział Znak"/>
    <w:rsid w:val="00324222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324222"/>
    <w:pPr>
      <w:shd w:val="pct10" w:color="auto" w:fill="auto"/>
      <w:tabs>
        <w:tab w:val="right" w:leader="dot" w:pos="9628"/>
      </w:tabs>
      <w:spacing w:before="120" w:after="0" w:line="240" w:lineRule="auto"/>
      <w:ind w:left="567"/>
    </w:pPr>
    <w:rPr>
      <w:rFonts w:ascii="Arial" w:eastAsia="Times New Roman" w:hAnsi="Arial" w:cs="Arial"/>
      <w:b/>
      <w:bCs/>
      <w:iCs/>
      <w:noProof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24222"/>
    <w:pPr>
      <w:spacing w:after="0" w:line="240" w:lineRule="auto"/>
      <w:ind w:left="10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222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">
    <w:name w:val="n"/>
    <w:basedOn w:val="Domylnaczcionkaakapitu"/>
    <w:rsid w:val="00324222"/>
  </w:style>
  <w:style w:type="paragraph" w:customStyle="1" w:styleId="tekst">
    <w:name w:val="tekst"/>
    <w:basedOn w:val="Normalny"/>
    <w:rsid w:val="0032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324222"/>
  </w:style>
  <w:style w:type="paragraph" w:styleId="Tekstpodstawowy2">
    <w:name w:val="Body Text 2"/>
    <w:basedOn w:val="Normalny"/>
    <w:link w:val="Tekstpodstawowy2Znak"/>
    <w:rsid w:val="003242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4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24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3242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24222"/>
  </w:style>
  <w:style w:type="character" w:styleId="Hipercze">
    <w:name w:val="Hyperlink"/>
    <w:rsid w:val="003242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24222"/>
    <w:pPr>
      <w:ind w:left="720"/>
      <w:contextualSpacing/>
    </w:pPr>
    <w:rPr>
      <w:rFonts w:ascii="Calibri" w:eastAsia="Calibri" w:hAnsi="Calibri" w:cs="Times New Roman"/>
      <w:lang w:eastAsia="pl-PL"/>
    </w:rPr>
  </w:style>
  <w:style w:type="paragraph" w:styleId="Zwykytekst">
    <w:name w:val="Plain Text"/>
    <w:basedOn w:val="Normalny"/>
    <w:link w:val="ZwykytekstZnak"/>
    <w:rsid w:val="0032422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2422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3242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24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24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242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24222"/>
    <w:rPr>
      <w:vertAlign w:val="superscript"/>
    </w:rPr>
  </w:style>
  <w:style w:type="paragraph" w:styleId="Tekstpodstawowy">
    <w:name w:val="Body Text"/>
    <w:basedOn w:val="Normalny"/>
    <w:link w:val="TekstpodstawowyZnak"/>
    <w:rsid w:val="003242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42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242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24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32422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422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14StanowiskoPodpisujacego">
    <w:name w:val="@14.StanowiskoPodpisujacego"/>
    <w:basedOn w:val="Normalny"/>
    <w:rsid w:val="00324222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eastAsia="pl-PL"/>
    </w:rPr>
  </w:style>
  <w:style w:type="paragraph" w:styleId="NormalnyWeb">
    <w:name w:val="Normal (Web)"/>
    <w:basedOn w:val="Normalny"/>
    <w:uiPriority w:val="99"/>
    <w:rsid w:val="0032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24222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324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4222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324222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324222"/>
    <w:rPr>
      <w:rFonts w:ascii="Tahoma" w:eastAsia="Times New Roman" w:hAnsi="Tahoma" w:cs="Times New Roman"/>
      <w:sz w:val="16"/>
      <w:szCs w:val="16"/>
      <w:lang w:eastAsia="pl-PL"/>
    </w:rPr>
  </w:style>
  <w:style w:type="table" w:styleId="Tabela-Siatka">
    <w:name w:val="Table Grid"/>
    <w:basedOn w:val="Standardowy"/>
    <w:rsid w:val="00324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422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WW8Num8">
    <w:name w:val="WW8Num8"/>
    <w:basedOn w:val="Bezlisty"/>
    <w:rsid w:val="00324222"/>
    <w:pPr>
      <w:numPr>
        <w:numId w:val="7"/>
      </w:numPr>
    </w:pPr>
  </w:style>
  <w:style w:type="paragraph" w:customStyle="1" w:styleId="Default">
    <w:name w:val="Default"/>
    <w:rsid w:val="00324222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2422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24222"/>
    <w:rPr>
      <w:rFonts w:ascii="Tahoma" w:eastAsiaTheme="minorEastAsia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24222"/>
    <w:pPr>
      <w:spacing w:after="0" w:line="240" w:lineRule="auto"/>
    </w:pPr>
    <w:rPr>
      <w:rFonts w:eastAsiaTheme="minorEastAsia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32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C594-321B-40F8-ABD9-193DE775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10457</Words>
  <Characters>62745</Characters>
  <Application>Microsoft Office Word</Application>
  <DocSecurity>0</DocSecurity>
  <Lines>522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Ślusarek Bernadetta</dc:creator>
  <cp:lastModifiedBy>Krępska Katarzyna, Barbara</cp:lastModifiedBy>
  <cp:revision>6</cp:revision>
  <cp:lastPrinted>2025-03-12T09:31:00Z</cp:lastPrinted>
  <dcterms:created xsi:type="dcterms:W3CDTF">2025-03-11T12:46:00Z</dcterms:created>
  <dcterms:modified xsi:type="dcterms:W3CDTF">2025-03-12T09:31:00Z</dcterms:modified>
</cp:coreProperties>
</file>